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D8F1" w14:textId="77777777" w:rsidR="005531F2" w:rsidRDefault="005531F2" w:rsidP="004A258F">
      <w:pPr>
        <w:pStyle w:val="Standard"/>
        <w:jc w:val="center"/>
        <w:rPr>
          <w:sz w:val="28"/>
          <w:szCs w:val="28"/>
        </w:rPr>
      </w:pPr>
    </w:p>
    <w:p w14:paraId="0D1A56CE" w14:textId="77777777" w:rsidR="005531F2" w:rsidRDefault="005531F2" w:rsidP="004A258F">
      <w:pPr>
        <w:pStyle w:val="Standard"/>
        <w:jc w:val="center"/>
        <w:rPr>
          <w:sz w:val="28"/>
          <w:szCs w:val="28"/>
        </w:rPr>
      </w:pPr>
    </w:p>
    <w:p w14:paraId="54E73434" w14:textId="77777777" w:rsidR="005531F2" w:rsidRDefault="005531F2" w:rsidP="004A258F">
      <w:pPr>
        <w:pStyle w:val="Standard"/>
        <w:jc w:val="center"/>
        <w:rPr>
          <w:sz w:val="28"/>
          <w:szCs w:val="28"/>
        </w:rPr>
      </w:pPr>
    </w:p>
    <w:p w14:paraId="27E3CB81" w14:textId="77777777" w:rsidR="005531F2" w:rsidRDefault="005531F2" w:rsidP="004A258F">
      <w:pPr>
        <w:pStyle w:val="Standard"/>
        <w:jc w:val="center"/>
        <w:rPr>
          <w:sz w:val="28"/>
          <w:szCs w:val="28"/>
        </w:rPr>
      </w:pPr>
    </w:p>
    <w:p w14:paraId="12D73636" w14:textId="44CA81D6" w:rsidR="004A258F" w:rsidRDefault="004A258F" w:rsidP="004A258F">
      <w:pPr>
        <w:pStyle w:val="Standard"/>
        <w:jc w:val="center"/>
        <w:rPr>
          <w:sz w:val="28"/>
          <w:szCs w:val="28"/>
        </w:rPr>
      </w:pPr>
      <w:r>
        <w:rPr>
          <w:sz w:val="28"/>
          <w:szCs w:val="28"/>
        </w:rPr>
        <w:t>Samostatná odborná práce</w:t>
      </w:r>
    </w:p>
    <w:p w14:paraId="65477408"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013B3C83" w14:textId="77777777" w:rsidR="004A258F" w:rsidRDefault="004A258F" w:rsidP="004A258F">
      <w:pPr>
        <w:pStyle w:val="Standard"/>
        <w:keepLines/>
        <w:jc w:val="center"/>
        <w:rPr>
          <w:sz w:val="28"/>
          <w:szCs w:val="28"/>
        </w:rPr>
      </w:pPr>
    </w:p>
    <w:p w14:paraId="588D2CC1" w14:textId="77777777" w:rsidR="00413254" w:rsidRDefault="00413254" w:rsidP="004A258F">
      <w:pPr>
        <w:pStyle w:val="Standard"/>
        <w:keepLines/>
        <w:jc w:val="center"/>
        <w:rPr>
          <w:sz w:val="28"/>
          <w:szCs w:val="28"/>
        </w:rPr>
      </w:pPr>
    </w:p>
    <w:p w14:paraId="3AFAC6AD" w14:textId="77777777" w:rsidR="004A258F" w:rsidRDefault="004A258F" w:rsidP="004A258F">
      <w:pPr>
        <w:pStyle w:val="Standard"/>
        <w:keepLines/>
        <w:jc w:val="center"/>
        <w:rPr>
          <w:sz w:val="28"/>
          <w:szCs w:val="28"/>
        </w:rPr>
      </w:pPr>
    </w:p>
    <w:p w14:paraId="41A4A2A1" w14:textId="77777777" w:rsidR="004A258F" w:rsidRDefault="004A258F" w:rsidP="004A258F">
      <w:pPr>
        <w:pStyle w:val="Standard"/>
        <w:keepLines/>
        <w:jc w:val="center"/>
        <w:rPr>
          <w:sz w:val="28"/>
          <w:szCs w:val="28"/>
        </w:rPr>
      </w:pPr>
    </w:p>
    <w:p w14:paraId="63FFD4C6" w14:textId="77777777" w:rsidR="004A258F" w:rsidRDefault="004A258F" w:rsidP="004A258F">
      <w:pPr>
        <w:pStyle w:val="Standard"/>
        <w:keepLines/>
        <w:jc w:val="center"/>
        <w:rPr>
          <w:sz w:val="28"/>
          <w:szCs w:val="28"/>
        </w:rPr>
      </w:pPr>
    </w:p>
    <w:p w14:paraId="6892AB69" w14:textId="77777777" w:rsidR="004A258F" w:rsidRDefault="004A258F" w:rsidP="004A258F">
      <w:pPr>
        <w:pStyle w:val="Standard"/>
        <w:keepLines/>
        <w:jc w:val="center"/>
        <w:rPr>
          <w:sz w:val="28"/>
          <w:szCs w:val="28"/>
        </w:rPr>
      </w:pPr>
    </w:p>
    <w:p w14:paraId="5DC6C22B" w14:textId="77777777" w:rsidR="004A258F" w:rsidRDefault="004A258F" w:rsidP="004A258F">
      <w:pPr>
        <w:pStyle w:val="Standard"/>
        <w:keepLines/>
        <w:jc w:val="center"/>
        <w:rPr>
          <w:sz w:val="28"/>
          <w:szCs w:val="28"/>
        </w:rPr>
      </w:pPr>
    </w:p>
    <w:p w14:paraId="2D13E275" w14:textId="77777777" w:rsidR="00413254" w:rsidRPr="00413254" w:rsidRDefault="00413254" w:rsidP="00413254">
      <w:pPr>
        <w:ind w:firstLine="0"/>
        <w:jc w:val="center"/>
        <w:rPr>
          <w:b/>
          <w:i/>
          <w:sz w:val="32"/>
        </w:rPr>
      </w:pPr>
      <w:r w:rsidRPr="00413254">
        <w:rPr>
          <w:b/>
          <w:i/>
          <w:sz w:val="32"/>
        </w:rPr>
        <w:t>Fotografie nebo nákres hotového výrobku</w:t>
      </w:r>
    </w:p>
    <w:p w14:paraId="6EE37F7D" w14:textId="77777777" w:rsidR="004A258F" w:rsidRDefault="004A258F" w:rsidP="004A258F">
      <w:pPr>
        <w:pStyle w:val="Standard"/>
        <w:keepLines/>
        <w:jc w:val="center"/>
        <w:rPr>
          <w:sz w:val="28"/>
          <w:szCs w:val="28"/>
        </w:rPr>
      </w:pPr>
    </w:p>
    <w:p w14:paraId="289EC836" w14:textId="77777777" w:rsidR="004A258F" w:rsidRDefault="004A258F" w:rsidP="004A258F">
      <w:pPr>
        <w:pStyle w:val="Standard"/>
        <w:keepLines/>
        <w:jc w:val="center"/>
        <w:rPr>
          <w:sz w:val="28"/>
          <w:szCs w:val="28"/>
        </w:rPr>
      </w:pPr>
    </w:p>
    <w:p w14:paraId="6E73855F" w14:textId="77777777" w:rsidR="004A258F" w:rsidRDefault="004A258F" w:rsidP="004A258F">
      <w:pPr>
        <w:pStyle w:val="Standard"/>
        <w:keepLines/>
        <w:jc w:val="center"/>
        <w:rPr>
          <w:sz w:val="28"/>
          <w:szCs w:val="28"/>
        </w:rPr>
      </w:pPr>
    </w:p>
    <w:p w14:paraId="60D091D5" w14:textId="77777777" w:rsidR="004A258F" w:rsidRDefault="004A258F" w:rsidP="004A258F">
      <w:pPr>
        <w:pStyle w:val="Standard"/>
        <w:keepLines/>
        <w:jc w:val="center"/>
        <w:rPr>
          <w:sz w:val="28"/>
          <w:szCs w:val="28"/>
        </w:rPr>
      </w:pPr>
    </w:p>
    <w:p w14:paraId="3C779031" w14:textId="77777777" w:rsidR="004A258F" w:rsidRDefault="004A258F" w:rsidP="004A258F">
      <w:pPr>
        <w:pStyle w:val="Standard"/>
        <w:keepLines/>
        <w:jc w:val="center"/>
        <w:rPr>
          <w:sz w:val="28"/>
          <w:szCs w:val="28"/>
        </w:rPr>
      </w:pPr>
    </w:p>
    <w:p w14:paraId="51E36C49" w14:textId="77777777" w:rsidR="004A258F" w:rsidRDefault="004A258F" w:rsidP="004A258F">
      <w:pPr>
        <w:pStyle w:val="Standard"/>
        <w:keepLines/>
        <w:jc w:val="center"/>
        <w:rPr>
          <w:sz w:val="28"/>
          <w:szCs w:val="28"/>
        </w:rPr>
      </w:pPr>
    </w:p>
    <w:p w14:paraId="1CBE071C" w14:textId="77777777" w:rsidR="004A258F" w:rsidRDefault="004A258F" w:rsidP="004A258F">
      <w:pPr>
        <w:pStyle w:val="Standard"/>
        <w:keepLines/>
        <w:jc w:val="center"/>
        <w:rPr>
          <w:sz w:val="28"/>
          <w:szCs w:val="28"/>
        </w:rPr>
      </w:pPr>
    </w:p>
    <w:p w14:paraId="412387CD" w14:textId="77777777" w:rsidR="004A258F" w:rsidRDefault="004A258F" w:rsidP="000E5F1A">
      <w:pPr>
        <w:pStyle w:val="Standard"/>
        <w:keepLines/>
        <w:rPr>
          <w:sz w:val="28"/>
          <w:szCs w:val="28"/>
        </w:rPr>
      </w:pPr>
    </w:p>
    <w:p w14:paraId="0B1D9A05" w14:textId="42F67916" w:rsidR="004A258F" w:rsidRPr="00F30969" w:rsidRDefault="00F30969" w:rsidP="00F30969">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p>
    <w:bookmarkEnd w:id="0"/>
    <w:p w14:paraId="3F2530D1" w14:textId="77777777" w:rsidR="00BF5671" w:rsidRDefault="00BF5671" w:rsidP="004A258F">
      <w:pPr>
        <w:pStyle w:val="Standard"/>
        <w:keepLines/>
        <w:spacing w:before="240"/>
        <w:jc w:val="center"/>
        <w:rPr>
          <w:color w:val="000000" w:themeColor="text1"/>
          <w:sz w:val="28"/>
          <w:szCs w:val="28"/>
        </w:rPr>
      </w:pPr>
      <w:r w:rsidRPr="00BF5671">
        <w:rPr>
          <w:color w:val="000000" w:themeColor="text1"/>
          <w:sz w:val="28"/>
          <w:szCs w:val="28"/>
        </w:rPr>
        <w:t xml:space="preserve">Učební obor </w:t>
      </w:r>
      <w:r w:rsidRPr="00925431">
        <w:rPr>
          <w:b/>
          <w:color w:val="000000" w:themeColor="text1"/>
          <w:sz w:val="40"/>
          <w:szCs w:val="40"/>
        </w:rPr>
        <w:t>Umělecký štukatér</w:t>
      </w:r>
      <w:r w:rsidRPr="00BF5671">
        <w:rPr>
          <w:color w:val="000000" w:themeColor="text1"/>
          <w:sz w:val="28"/>
          <w:szCs w:val="28"/>
        </w:rPr>
        <w:t xml:space="preserve"> 82-51-H/06</w:t>
      </w:r>
    </w:p>
    <w:p w14:paraId="67CEED7F" w14:textId="19391D49" w:rsidR="004A258F" w:rsidRPr="00413254" w:rsidRDefault="004E0EAA" w:rsidP="004A258F">
      <w:pPr>
        <w:pStyle w:val="Standard"/>
        <w:keepLines/>
        <w:spacing w:before="240"/>
        <w:jc w:val="center"/>
        <w:rPr>
          <w:b/>
          <w:i/>
          <w:sz w:val="32"/>
          <w:szCs w:val="36"/>
        </w:rPr>
      </w:pPr>
      <w:r w:rsidRPr="00413254">
        <w:rPr>
          <w:b/>
          <w:i/>
          <w:sz w:val="32"/>
          <w:szCs w:val="36"/>
        </w:rPr>
        <w:t>Školní rok</w:t>
      </w:r>
      <w:r w:rsidR="00413254" w:rsidRPr="00413254">
        <w:rPr>
          <w:b/>
          <w:i/>
          <w:sz w:val="32"/>
          <w:szCs w:val="36"/>
        </w:rPr>
        <w:t xml:space="preserve">: </w:t>
      </w:r>
      <w:r w:rsidR="00413254" w:rsidRPr="00413254">
        <w:rPr>
          <w:b/>
          <w:i/>
          <w:color w:val="FF0000"/>
          <w:sz w:val="32"/>
          <w:szCs w:val="36"/>
        </w:rPr>
        <w:t>…</w:t>
      </w:r>
    </w:p>
    <w:p w14:paraId="087A053F"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4C27E8C6"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3219D82F"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24875E44"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78380C59"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0DCF17D2" w14:textId="77777777" w:rsidR="00211E74" w:rsidRPr="00BC2509" w:rsidRDefault="00211E74" w:rsidP="00211E74">
      <w:pPr>
        <w:pStyle w:val="Standard"/>
        <w:keepNext/>
        <w:spacing w:before="120" w:line="360" w:lineRule="auto"/>
        <w:ind w:firstLine="709"/>
        <w:jc w:val="both"/>
        <w:rPr>
          <w:b/>
        </w:rPr>
      </w:pPr>
      <w:r w:rsidRPr="00BC2509">
        <w:rPr>
          <w:b/>
        </w:rPr>
        <w:lastRenderedPageBreak/>
        <w:t>Anotace:</w:t>
      </w:r>
    </w:p>
    <w:p w14:paraId="5CD18AF6" w14:textId="77777777" w:rsidR="00211E74" w:rsidRDefault="00211E74" w:rsidP="00211E74">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6DCCD7A1" w14:textId="77777777" w:rsidR="00211E74" w:rsidRDefault="00211E74" w:rsidP="00211E74">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66793AA4" w14:textId="77777777" w:rsidR="00211E74" w:rsidRPr="00885F5B" w:rsidRDefault="00211E74" w:rsidP="00211E74">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53CB88DB" w14:textId="77777777" w:rsidR="00211E74" w:rsidRDefault="00211E74" w:rsidP="00211E74">
      <w:pPr>
        <w:pStyle w:val="Standard"/>
        <w:keepNext/>
        <w:spacing w:before="120" w:line="360" w:lineRule="auto"/>
        <w:ind w:firstLine="709"/>
        <w:jc w:val="both"/>
      </w:pPr>
    </w:p>
    <w:p w14:paraId="424E2D40" w14:textId="77777777" w:rsidR="00211E74" w:rsidRDefault="00211E74" w:rsidP="00211E74">
      <w:pPr>
        <w:pStyle w:val="Standard"/>
        <w:keepNext/>
        <w:spacing w:before="120" w:line="360" w:lineRule="auto"/>
        <w:ind w:firstLine="709"/>
        <w:jc w:val="both"/>
      </w:pPr>
    </w:p>
    <w:p w14:paraId="4C2AB51C" w14:textId="77777777" w:rsidR="00211E74" w:rsidRDefault="00211E74" w:rsidP="00211E74">
      <w:pPr>
        <w:pStyle w:val="Standard"/>
        <w:keepNext/>
        <w:spacing w:before="120" w:line="360" w:lineRule="auto"/>
        <w:ind w:firstLine="709"/>
        <w:jc w:val="both"/>
      </w:pPr>
    </w:p>
    <w:p w14:paraId="1D72CA3E" w14:textId="77777777" w:rsidR="00211E74" w:rsidRDefault="00211E74" w:rsidP="00211E74">
      <w:pPr>
        <w:pStyle w:val="Standard"/>
        <w:keepNext/>
        <w:spacing w:before="120" w:line="360" w:lineRule="auto"/>
        <w:ind w:firstLine="709"/>
        <w:jc w:val="both"/>
      </w:pPr>
    </w:p>
    <w:p w14:paraId="57C5628C" w14:textId="77777777" w:rsidR="00211E74" w:rsidRDefault="00211E74" w:rsidP="00211E74">
      <w:pPr>
        <w:pStyle w:val="Standard"/>
        <w:keepNext/>
        <w:spacing w:before="120" w:line="360" w:lineRule="auto"/>
        <w:ind w:firstLine="709"/>
        <w:jc w:val="both"/>
      </w:pPr>
    </w:p>
    <w:p w14:paraId="4A626D46" w14:textId="77777777" w:rsidR="00211E74" w:rsidRDefault="00211E74" w:rsidP="00211E74">
      <w:pPr>
        <w:pStyle w:val="Standard"/>
        <w:keepNext/>
        <w:spacing w:before="120" w:line="360" w:lineRule="auto"/>
        <w:ind w:firstLine="709"/>
        <w:jc w:val="both"/>
        <w:rPr>
          <w:b/>
        </w:rPr>
      </w:pPr>
      <w:r w:rsidRPr="00735DA3">
        <w:rPr>
          <w:b/>
        </w:rPr>
        <w:t>Poděkování</w:t>
      </w:r>
    </w:p>
    <w:p w14:paraId="3D06FD28" w14:textId="77777777" w:rsidR="00211E74" w:rsidRPr="000E5F1A" w:rsidRDefault="00211E74" w:rsidP="00211E74">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502AC27E" w14:textId="77777777" w:rsidR="00211E74" w:rsidRDefault="00211E74" w:rsidP="00211E74">
      <w:pPr>
        <w:pStyle w:val="Standard"/>
        <w:keepNext/>
        <w:spacing w:before="120" w:line="360" w:lineRule="auto"/>
        <w:ind w:firstLine="709"/>
        <w:jc w:val="both"/>
      </w:pPr>
    </w:p>
    <w:p w14:paraId="1374493F" w14:textId="77777777" w:rsidR="00211E74" w:rsidRDefault="00211E74" w:rsidP="00211E74">
      <w:pPr>
        <w:pStyle w:val="Standard"/>
        <w:keepNext/>
        <w:spacing w:before="120" w:line="360" w:lineRule="auto"/>
        <w:ind w:firstLine="709"/>
        <w:jc w:val="both"/>
      </w:pPr>
    </w:p>
    <w:p w14:paraId="6F2AB7D2" w14:textId="77777777" w:rsidR="00211E74" w:rsidRDefault="00211E74" w:rsidP="00211E74">
      <w:pPr>
        <w:pStyle w:val="Standard"/>
        <w:keepNext/>
        <w:spacing w:before="120" w:line="360" w:lineRule="auto"/>
        <w:ind w:firstLine="709"/>
        <w:jc w:val="both"/>
        <w:rPr>
          <w:b/>
        </w:rPr>
      </w:pPr>
      <w:r w:rsidRPr="00735DA3">
        <w:rPr>
          <w:b/>
        </w:rPr>
        <w:t>Prohlášení</w:t>
      </w:r>
    </w:p>
    <w:p w14:paraId="54DAED7F" w14:textId="77777777" w:rsidR="00211E74" w:rsidRDefault="00211E74" w:rsidP="00211E74">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6DD604DD" w14:textId="77777777" w:rsidR="00211E74" w:rsidRPr="00735DA3" w:rsidRDefault="00211E74" w:rsidP="00211E74">
      <w:pPr>
        <w:pStyle w:val="Standard"/>
        <w:keepNext/>
        <w:spacing w:before="120" w:line="360" w:lineRule="auto"/>
        <w:ind w:firstLine="709"/>
        <w:jc w:val="both"/>
        <w:rPr>
          <w:b/>
        </w:rPr>
      </w:pPr>
    </w:p>
    <w:p w14:paraId="4685896C" w14:textId="77777777" w:rsidR="00211E74" w:rsidRPr="003C6694" w:rsidRDefault="00211E74" w:rsidP="00211E74">
      <w:pPr>
        <w:pStyle w:val="Standard"/>
        <w:keepNext/>
        <w:spacing w:before="120" w:line="360" w:lineRule="auto"/>
        <w:jc w:val="both"/>
      </w:pPr>
      <w:r w:rsidRPr="003C6694">
        <w:t>Datum:</w:t>
      </w:r>
    </w:p>
    <w:p w14:paraId="0BF5C6E2" w14:textId="77777777" w:rsidR="00211E74" w:rsidRPr="003C6694" w:rsidRDefault="00211E74" w:rsidP="00211E74">
      <w:pPr>
        <w:pStyle w:val="Standard"/>
        <w:keepNext/>
        <w:spacing w:before="120" w:line="360" w:lineRule="auto"/>
        <w:jc w:val="both"/>
      </w:pPr>
      <w:r w:rsidRPr="003C6694">
        <w:t>Podpis:</w:t>
      </w:r>
    </w:p>
    <w:p w14:paraId="18A418AE" w14:textId="77777777" w:rsidR="004A258F" w:rsidRDefault="004A258F" w:rsidP="004A258F">
      <w:pPr>
        <w:pStyle w:val="Standard"/>
        <w:tabs>
          <w:tab w:val="left" w:pos="7740"/>
          <w:tab w:val="left" w:pos="7920"/>
        </w:tabs>
        <w:ind w:right="794"/>
        <w:jc w:val="right"/>
        <w:rPr>
          <w:sz w:val="28"/>
          <w:szCs w:val="28"/>
        </w:rPr>
      </w:pPr>
    </w:p>
    <w:p w14:paraId="362D4FD7" w14:textId="77777777" w:rsidR="00AF6E70" w:rsidRDefault="00AF6E70">
      <w:pPr>
        <w:autoSpaceDE/>
        <w:autoSpaceDN/>
        <w:adjustRightInd/>
        <w:spacing w:after="160" w:line="259" w:lineRule="auto"/>
        <w:ind w:firstLine="0"/>
        <w:jc w:val="left"/>
      </w:pPr>
      <w:r>
        <w:br w:type="page"/>
      </w:r>
    </w:p>
    <w:sdt>
      <w:sdtPr>
        <w:id w:val="501559831"/>
        <w:docPartObj>
          <w:docPartGallery w:val="Table of Contents"/>
          <w:docPartUnique/>
        </w:docPartObj>
      </w:sdtPr>
      <w:sdtEndPr>
        <w:rPr>
          <w:b/>
          <w:bCs/>
        </w:rPr>
      </w:sdtEndPr>
      <w:sdtContent>
        <w:p w14:paraId="035CC878" w14:textId="77777777" w:rsidR="00AF6E70" w:rsidRDefault="00AF6E70" w:rsidP="00AF6E70">
          <w:r w:rsidRPr="00AF6E70">
            <w:rPr>
              <w:b/>
              <w:sz w:val="28"/>
            </w:rPr>
            <w:t>Obsah</w:t>
          </w:r>
        </w:p>
        <w:p w14:paraId="2EE86FF1" w14:textId="69124E92" w:rsidR="00F0671F"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4756" w:history="1">
            <w:r w:rsidR="00F0671F" w:rsidRPr="00B35AF1">
              <w:rPr>
                <w:rStyle w:val="Hypertextovodkaz"/>
              </w:rPr>
              <w:t>1</w:t>
            </w:r>
            <w:r w:rsidR="00F0671F">
              <w:rPr>
                <w:rFonts w:asciiTheme="minorHAnsi" w:eastAsiaTheme="minorEastAsia" w:hAnsiTheme="minorHAnsi" w:cstheme="minorBidi"/>
                <w:b w:val="0"/>
                <w:kern w:val="2"/>
                <w:szCs w:val="24"/>
                <w14:ligatures w14:val="standardContextual"/>
              </w:rPr>
              <w:tab/>
            </w:r>
            <w:r w:rsidR="00F0671F" w:rsidRPr="00B35AF1">
              <w:rPr>
                <w:rStyle w:val="Hypertextovodkaz"/>
              </w:rPr>
              <w:t>Úvod</w:t>
            </w:r>
            <w:r w:rsidR="00F0671F">
              <w:rPr>
                <w:webHidden/>
              </w:rPr>
              <w:tab/>
            </w:r>
            <w:r w:rsidR="00F0671F">
              <w:rPr>
                <w:webHidden/>
              </w:rPr>
              <w:fldChar w:fldCharType="begin"/>
            </w:r>
            <w:r w:rsidR="00F0671F">
              <w:rPr>
                <w:webHidden/>
              </w:rPr>
              <w:instrText xml:space="preserve"> PAGEREF _Toc211424756 \h </w:instrText>
            </w:r>
            <w:r w:rsidR="00F0671F">
              <w:rPr>
                <w:webHidden/>
              </w:rPr>
            </w:r>
            <w:r w:rsidR="00F0671F">
              <w:rPr>
                <w:webHidden/>
              </w:rPr>
              <w:fldChar w:fldCharType="separate"/>
            </w:r>
            <w:r w:rsidR="00F0671F">
              <w:rPr>
                <w:webHidden/>
              </w:rPr>
              <w:t>4</w:t>
            </w:r>
            <w:r w:rsidR="00F0671F">
              <w:rPr>
                <w:webHidden/>
              </w:rPr>
              <w:fldChar w:fldCharType="end"/>
            </w:r>
          </w:hyperlink>
        </w:p>
        <w:p w14:paraId="261B4466" w14:textId="488024A4" w:rsidR="00F0671F" w:rsidRDefault="00F0671F">
          <w:pPr>
            <w:pStyle w:val="Obsah1"/>
            <w:rPr>
              <w:rFonts w:asciiTheme="minorHAnsi" w:eastAsiaTheme="minorEastAsia" w:hAnsiTheme="minorHAnsi" w:cstheme="minorBidi"/>
              <w:b w:val="0"/>
              <w:kern w:val="2"/>
              <w:szCs w:val="24"/>
              <w14:ligatures w14:val="standardContextual"/>
            </w:rPr>
          </w:pPr>
          <w:hyperlink w:anchor="_Toc211424757" w:history="1">
            <w:r w:rsidRPr="00B35AF1">
              <w:rPr>
                <w:rStyle w:val="Hypertextovodkaz"/>
              </w:rPr>
              <w:t>2</w:t>
            </w:r>
            <w:r>
              <w:rPr>
                <w:rFonts w:asciiTheme="minorHAnsi" w:eastAsiaTheme="minorEastAsia" w:hAnsiTheme="minorHAnsi" w:cstheme="minorBidi"/>
                <w:b w:val="0"/>
                <w:kern w:val="2"/>
                <w:szCs w:val="24"/>
                <w14:ligatures w14:val="standardContextual"/>
              </w:rPr>
              <w:tab/>
            </w:r>
            <w:r w:rsidRPr="00B35AF1">
              <w:rPr>
                <w:rStyle w:val="Hypertextovodkaz"/>
              </w:rPr>
              <w:t>Historické zjištění</w:t>
            </w:r>
            <w:r>
              <w:rPr>
                <w:webHidden/>
              </w:rPr>
              <w:tab/>
            </w:r>
            <w:r>
              <w:rPr>
                <w:webHidden/>
              </w:rPr>
              <w:fldChar w:fldCharType="begin"/>
            </w:r>
            <w:r>
              <w:rPr>
                <w:webHidden/>
              </w:rPr>
              <w:instrText xml:space="preserve"> PAGEREF _Toc211424757 \h </w:instrText>
            </w:r>
            <w:r>
              <w:rPr>
                <w:webHidden/>
              </w:rPr>
            </w:r>
            <w:r>
              <w:rPr>
                <w:webHidden/>
              </w:rPr>
              <w:fldChar w:fldCharType="separate"/>
            </w:r>
            <w:r>
              <w:rPr>
                <w:webHidden/>
              </w:rPr>
              <w:t>5</w:t>
            </w:r>
            <w:r>
              <w:rPr>
                <w:webHidden/>
              </w:rPr>
              <w:fldChar w:fldCharType="end"/>
            </w:r>
          </w:hyperlink>
        </w:p>
        <w:p w14:paraId="7F1BBA58" w14:textId="77ACD660" w:rsidR="00F0671F" w:rsidRDefault="00F0671F">
          <w:pPr>
            <w:pStyle w:val="Obsah1"/>
            <w:rPr>
              <w:rFonts w:asciiTheme="minorHAnsi" w:eastAsiaTheme="minorEastAsia" w:hAnsiTheme="minorHAnsi" w:cstheme="minorBidi"/>
              <w:b w:val="0"/>
              <w:kern w:val="2"/>
              <w:szCs w:val="24"/>
              <w14:ligatures w14:val="standardContextual"/>
            </w:rPr>
          </w:pPr>
          <w:hyperlink w:anchor="_Toc211424758" w:history="1">
            <w:r w:rsidRPr="00B35AF1">
              <w:rPr>
                <w:rStyle w:val="Hypertextovodkaz"/>
              </w:rPr>
              <w:t>3</w:t>
            </w:r>
            <w:r>
              <w:rPr>
                <w:rFonts w:asciiTheme="minorHAnsi" w:eastAsiaTheme="minorEastAsia" w:hAnsiTheme="minorHAnsi" w:cstheme="minorBidi"/>
                <w:b w:val="0"/>
                <w:kern w:val="2"/>
                <w:szCs w:val="24"/>
                <w14:ligatures w14:val="standardContextual"/>
              </w:rPr>
              <w:tab/>
            </w:r>
            <w:r w:rsidRPr="00B35AF1">
              <w:rPr>
                <w:rStyle w:val="Hypertextovodkaz"/>
              </w:rPr>
              <w:t>Výtvarný návrh a studie</w:t>
            </w:r>
            <w:r>
              <w:rPr>
                <w:webHidden/>
              </w:rPr>
              <w:tab/>
            </w:r>
            <w:r>
              <w:rPr>
                <w:webHidden/>
              </w:rPr>
              <w:fldChar w:fldCharType="begin"/>
            </w:r>
            <w:r>
              <w:rPr>
                <w:webHidden/>
              </w:rPr>
              <w:instrText xml:space="preserve"> PAGEREF _Toc211424758 \h </w:instrText>
            </w:r>
            <w:r>
              <w:rPr>
                <w:webHidden/>
              </w:rPr>
            </w:r>
            <w:r>
              <w:rPr>
                <w:webHidden/>
              </w:rPr>
              <w:fldChar w:fldCharType="separate"/>
            </w:r>
            <w:r>
              <w:rPr>
                <w:webHidden/>
              </w:rPr>
              <w:t>6</w:t>
            </w:r>
            <w:r>
              <w:rPr>
                <w:webHidden/>
              </w:rPr>
              <w:fldChar w:fldCharType="end"/>
            </w:r>
          </w:hyperlink>
        </w:p>
        <w:p w14:paraId="65C8B222" w14:textId="0DD3CF76" w:rsidR="00F0671F" w:rsidRDefault="00F0671F">
          <w:pPr>
            <w:pStyle w:val="Obsah1"/>
            <w:rPr>
              <w:rFonts w:asciiTheme="minorHAnsi" w:eastAsiaTheme="minorEastAsia" w:hAnsiTheme="minorHAnsi" w:cstheme="minorBidi"/>
              <w:b w:val="0"/>
              <w:kern w:val="2"/>
              <w:szCs w:val="24"/>
              <w14:ligatures w14:val="standardContextual"/>
            </w:rPr>
          </w:pPr>
          <w:hyperlink w:anchor="_Toc211424759" w:history="1">
            <w:r w:rsidRPr="00B35AF1">
              <w:rPr>
                <w:rStyle w:val="Hypertextovodkaz"/>
              </w:rPr>
              <w:t>4</w:t>
            </w:r>
            <w:r>
              <w:rPr>
                <w:rFonts w:asciiTheme="minorHAnsi" w:eastAsiaTheme="minorEastAsia" w:hAnsiTheme="minorHAnsi" w:cstheme="minorBidi"/>
                <w:b w:val="0"/>
                <w:kern w:val="2"/>
                <w:szCs w:val="24"/>
                <w14:ligatures w14:val="standardContextual"/>
              </w:rPr>
              <w:tab/>
            </w:r>
            <w:r w:rsidRPr="00B35AF1">
              <w:rPr>
                <w:rStyle w:val="Hypertextovodkaz"/>
              </w:rPr>
              <w:t>Technický výkres</w:t>
            </w:r>
            <w:r>
              <w:rPr>
                <w:webHidden/>
              </w:rPr>
              <w:tab/>
            </w:r>
            <w:r>
              <w:rPr>
                <w:webHidden/>
              </w:rPr>
              <w:fldChar w:fldCharType="begin"/>
            </w:r>
            <w:r>
              <w:rPr>
                <w:webHidden/>
              </w:rPr>
              <w:instrText xml:space="preserve"> PAGEREF _Toc211424759 \h </w:instrText>
            </w:r>
            <w:r>
              <w:rPr>
                <w:webHidden/>
              </w:rPr>
            </w:r>
            <w:r>
              <w:rPr>
                <w:webHidden/>
              </w:rPr>
              <w:fldChar w:fldCharType="separate"/>
            </w:r>
            <w:r>
              <w:rPr>
                <w:webHidden/>
              </w:rPr>
              <w:t>7</w:t>
            </w:r>
            <w:r>
              <w:rPr>
                <w:webHidden/>
              </w:rPr>
              <w:fldChar w:fldCharType="end"/>
            </w:r>
          </w:hyperlink>
        </w:p>
        <w:p w14:paraId="5F66BF68" w14:textId="2BF59F61" w:rsidR="00F0671F" w:rsidRDefault="00F0671F">
          <w:pPr>
            <w:pStyle w:val="Obsah1"/>
            <w:rPr>
              <w:rFonts w:asciiTheme="minorHAnsi" w:eastAsiaTheme="minorEastAsia" w:hAnsiTheme="minorHAnsi" w:cstheme="minorBidi"/>
              <w:b w:val="0"/>
              <w:kern w:val="2"/>
              <w:szCs w:val="24"/>
              <w14:ligatures w14:val="standardContextual"/>
            </w:rPr>
          </w:pPr>
          <w:hyperlink w:anchor="_Toc211424760" w:history="1">
            <w:r w:rsidRPr="00B35AF1">
              <w:rPr>
                <w:rStyle w:val="Hypertextovodkaz"/>
              </w:rPr>
              <w:t>5</w:t>
            </w:r>
            <w:r>
              <w:rPr>
                <w:rFonts w:asciiTheme="minorHAnsi" w:eastAsiaTheme="minorEastAsia" w:hAnsiTheme="minorHAnsi" w:cstheme="minorBidi"/>
                <w:b w:val="0"/>
                <w:kern w:val="2"/>
                <w:szCs w:val="24"/>
                <w14:ligatures w14:val="standardContextual"/>
              </w:rPr>
              <w:tab/>
            </w:r>
            <w:r w:rsidRPr="00B35AF1">
              <w:rPr>
                <w:rStyle w:val="Hypertextovodkaz"/>
              </w:rPr>
              <w:t>Technologický postup výroby</w:t>
            </w:r>
            <w:r>
              <w:rPr>
                <w:webHidden/>
              </w:rPr>
              <w:tab/>
            </w:r>
            <w:r>
              <w:rPr>
                <w:webHidden/>
              </w:rPr>
              <w:fldChar w:fldCharType="begin"/>
            </w:r>
            <w:r>
              <w:rPr>
                <w:webHidden/>
              </w:rPr>
              <w:instrText xml:space="preserve"> PAGEREF _Toc211424760 \h </w:instrText>
            </w:r>
            <w:r>
              <w:rPr>
                <w:webHidden/>
              </w:rPr>
            </w:r>
            <w:r>
              <w:rPr>
                <w:webHidden/>
              </w:rPr>
              <w:fldChar w:fldCharType="separate"/>
            </w:r>
            <w:r>
              <w:rPr>
                <w:webHidden/>
              </w:rPr>
              <w:t>8</w:t>
            </w:r>
            <w:r>
              <w:rPr>
                <w:webHidden/>
              </w:rPr>
              <w:fldChar w:fldCharType="end"/>
            </w:r>
          </w:hyperlink>
        </w:p>
        <w:p w14:paraId="03C9D8B2" w14:textId="6FBC8B8E" w:rsidR="00F0671F" w:rsidRDefault="00F0671F">
          <w:pPr>
            <w:pStyle w:val="Obsah2"/>
            <w:rPr>
              <w:rFonts w:asciiTheme="minorHAnsi" w:eastAsiaTheme="minorEastAsia" w:hAnsiTheme="minorHAnsi" w:cstheme="minorBidi"/>
              <w:noProof/>
              <w:kern w:val="2"/>
              <w:szCs w:val="24"/>
              <w14:ligatures w14:val="standardContextual"/>
            </w:rPr>
          </w:pPr>
          <w:hyperlink w:anchor="_Toc211424761" w:history="1">
            <w:r w:rsidRPr="00B35AF1">
              <w:rPr>
                <w:rStyle w:val="Hypertextovodkaz"/>
                <w:noProof/>
              </w:rPr>
              <w:t>5.1</w:t>
            </w:r>
            <w:r>
              <w:rPr>
                <w:rFonts w:asciiTheme="minorHAnsi" w:eastAsiaTheme="minorEastAsia" w:hAnsiTheme="minorHAnsi" w:cstheme="minorBidi"/>
                <w:noProof/>
                <w:kern w:val="2"/>
                <w:szCs w:val="24"/>
                <w14:ligatures w14:val="standardContextual"/>
              </w:rPr>
              <w:tab/>
            </w:r>
            <w:r w:rsidRPr="00B35AF1">
              <w:rPr>
                <w:rStyle w:val="Hypertextovodkaz"/>
                <w:noProof/>
              </w:rPr>
              <w:t>Technologický postup při výrobě</w:t>
            </w:r>
            <w:r>
              <w:rPr>
                <w:noProof/>
                <w:webHidden/>
              </w:rPr>
              <w:tab/>
            </w:r>
            <w:r>
              <w:rPr>
                <w:noProof/>
                <w:webHidden/>
              </w:rPr>
              <w:fldChar w:fldCharType="begin"/>
            </w:r>
            <w:r>
              <w:rPr>
                <w:noProof/>
                <w:webHidden/>
              </w:rPr>
              <w:instrText xml:space="preserve"> PAGEREF _Toc211424761 \h </w:instrText>
            </w:r>
            <w:r>
              <w:rPr>
                <w:noProof/>
                <w:webHidden/>
              </w:rPr>
            </w:r>
            <w:r>
              <w:rPr>
                <w:noProof/>
                <w:webHidden/>
              </w:rPr>
              <w:fldChar w:fldCharType="separate"/>
            </w:r>
            <w:r>
              <w:rPr>
                <w:noProof/>
                <w:webHidden/>
              </w:rPr>
              <w:t>8</w:t>
            </w:r>
            <w:r>
              <w:rPr>
                <w:noProof/>
                <w:webHidden/>
              </w:rPr>
              <w:fldChar w:fldCharType="end"/>
            </w:r>
          </w:hyperlink>
        </w:p>
        <w:p w14:paraId="718AC4F5" w14:textId="3686F736" w:rsidR="00F0671F" w:rsidRDefault="00F0671F">
          <w:pPr>
            <w:pStyle w:val="Obsah2"/>
            <w:rPr>
              <w:rFonts w:asciiTheme="minorHAnsi" w:eastAsiaTheme="minorEastAsia" w:hAnsiTheme="minorHAnsi" w:cstheme="minorBidi"/>
              <w:noProof/>
              <w:kern w:val="2"/>
              <w:szCs w:val="24"/>
              <w14:ligatures w14:val="standardContextual"/>
            </w:rPr>
          </w:pPr>
          <w:hyperlink w:anchor="_Toc211424762" w:history="1">
            <w:r w:rsidRPr="00B35AF1">
              <w:rPr>
                <w:rStyle w:val="Hypertextovodkaz"/>
                <w:noProof/>
              </w:rPr>
              <w:t>5.2</w:t>
            </w:r>
            <w:r>
              <w:rPr>
                <w:rFonts w:asciiTheme="minorHAnsi" w:eastAsiaTheme="minorEastAsia" w:hAnsiTheme="minorHAnsi" w:cstheme="minorBidi"/>
                <w:noProof/>
                <w:kern w:val="2"/>
                <w:szCs w:val="24"/>
                <w14:ligatures w14:val="standardContextual"/>
              </w:rPr>
              <w:tab/>
            </w:r>
            <w:r w:rsidRPr="00B35AF1">
              <w:rPr>
                <w:rStyle w:val="Hypertextovodkaz"/>
                <w:noProof/>
              </w:rPr>
              <w:t>Použitý materiál a nářadí</w:t>
            </w:r>
            <w:r>
              <w:rPr>
                <w:noProof/>
                <w:webHidden/>
              </w:rPr>
              <w:tab/>
            </w:r>
            <w:r>
              <w:rPr>
                <w:noProof/>
                <w:webHidden/>
              </w:rPr>
              <w:fldChar w:fldCharType="begin"/>
            </w:r>
            <w:r>
              <w:rPr>
                <w:noProof/>
                <w:webHidden/>
              </w:rPr>
              <w:instrText xml:space="preserve"> PAGEREF _Toc211424762 \h </w:instrText>
            </w:r>
            <w:r>
              <w:rPr>
                <w:noProof/>
                <w:webHidden/>
              </w:rPr>
            </w:r>
            <w:r>
              <w:rPr>
                <w:noProof/>
                <w:webHidden/>
              </w:rPr>
              <w:fldChar w:fldCharType="separate"/>
            </w:r>
            <w:r>
              <w:rPr>
                <w:noProof/>
                <w:webHidden/>
              </w:rPr>
              <w:t>9</w:t>
            </w:r>
            <w:r>
              <w:rPr>
                <w:noProof/>
                <w:webHidden/>
              </w:rPr>
              <w:fldChar w:fldCharType="end"/>
            </w:r>
          </w:hyperlink>
        </w:p>
        <w:p w14:paraId="73B2CFDB" w14:textId="53117411" w:rsidR="00F0671F" w:rsidRDefault="00F0671F">
          <w:pPr>
            <w:pStyle w:val="Obsah2"/>
            <w:rPr>
              <w:rFonts w:asciiTheme="minorHAnsi" w:eastAsiaTheme="minorEastAsia" w:hAnsiTheme="minorHAnsi" w:cstheme="minorBidi"/>
              <w:noProof/>
              <w:kern w:val="2"/>
              <w:szCs w:val="24"/>
              <w14:ligatures w14:val="standardContextual"/>
            </w:rPr>
          </w:pPr>
          <w:hyperlink w:anchor="_Toc211424763" w:history="1">
            <w:r w:rsidRPr="00B35AF1">
              <w:rPr>
                <w:rStyle w:val="Hypertextovodkaz"/>
                <w:noProof/>
              </w:rPr>
              <w:t>5.3</w:t>
            </w:r>
            <w:r>
              <w:rPr>
                <w:rFonts w:asciiTheme="minorHAnsi" w:eastAsiaTheme="minorEastAsia" w:hAnsiTheme="minorHAnsi" w:cstheme="minorBidi"/>
                <w:noProof/>
                <w:kern w:val="2"/>
                <w:szCs w:val="24"/>
                <w14:ligatures w14:val="standardContextual"/>
              </w:rPr>
              <w:tab/>
            </w:r>
            <w:r w:rsidRPr="00B35AF1">
              <w:rPr>
                <w:rStyle w:val="Hypertextovodkaz"/>
                <w:noProof/>
              </w:rPr>
              <w:t>Cenová kalkulace</w:t>
            </w:r>
            <w:r>
              <w:rPr>
                <w:noProof/>
                <w:webHidden/>
              </w:rPr>
              <w:tab/>
            </w:r>
            <w:r>
              <w:rPr>
                <w:noProof/>
                <w:webHidden/>
              </w:rPr>
              <w:fldChar w:fldCharType="begin"/>
            </w:r>
            <w:r>
              <w:rPr>
                <w:noProof/>
                <w:webHidden/>
              </w:rPr>
              <w:instrText xml:space="preserve"> PAGEREF _Toc211424763 \h </w:instrText>
            </w:r>
            <w:r>
              <w:rPr>
                <w:noProof/>
                <w:webHidden/>
              </w:rPr>
            </w:r>
            <w:r>
              <w:rPr>
                <w:noProof/>
                <w:webHidden/>
              </w:rPr>
              <w:fldChar w:fldCharType="separate"/>
            </w:r>
            <w:r>
              <w:rPr>
                <w:noProof/>
                <w:webHidden/>
              </w:rPr>
              <w:t>9</w:t>
            </w:r>
            <w:r>
              <w:rPr>
                <w:noProof/>
                <w:webHidden/>
              </w:rPr>
              <w:fldChar w:fldCharType="end"/>
            </w:r>
          </w:hyperlink>
        </w:p>
        <w:p w14:paraId="2DDCF148" w14:textId="250778B3" w:rsidR="00F0671F" w:rsidRDefault="00F0671F">
          <w:pPr>
            <w:pStyle w:val="Obsah1"/>
            <w:rPr>
              <w:rFonts w:asciiTheme="minorHAnsi" w:eastAsiaTheme="minorEastAsia" w:hAnsiTheme="minorHAnsi" w:cstheme="minorBidi"/>
              <w:b w:val="0"/>
              <w:kern w:val="2"/>
              <w:szCs w:val="24"/>
              <w14:ligatures w14:val="standardContextual"/>
            </w:rPr>
          </w:pPr>
          <w:hyperlink w:anchor="_Toc211424764" w:history="1">
            <w:r w:rsidRPr="00B35AF1">
              <w:rPr>
                <w:rStyle w:val="Hypertextovodkaz"/>
              </w:rPr>
              <w:t>6</w:t>
            </w:r>
            <w:r>
              <w:rPr>
                <w:rFonts w:asciiTheme="minorHAnsi" w:eastAsiaTheme="minorEastAsia" w:hAnsiTheme="minorHAnsi" w:cstheme="minorBidi"/>
                <w:b w:val="0"/>
                <w:kern w:val="2"/>
                <w:szCs w:val="24"/>
                <w14:ligatures w14:val="standardContextual"/>
              </w:rPr>
              <w:tab/>
            </w:r>
            <w:r w:rsidRPr="00B35AF1">
              <w:rPr>
                <w:rStyle w:val="Hypertextovodkaz"/>
              </w:rPr>
              <w:t>Fotografie hotového díla</w:t>
            </w:r>
            <w:r>
              <w:rPr>
                <w:webHidden/>
              </w:rPr>
              <w:tab/>
            </w:r>
            <w:r>
              <w:rPr>
                <w:webHidden/>
              </w:rPr>
              <w:fldChar w:fldCharType="begin"/>
            </w:r>
            <w:r>
              <w:rPr>
                <w:webHidden/>
              </w:rPr>
              <w:instrText xml:space="preserve"> PAGEREF _Toc211424764 \h </w:instrText>
            </w:r>
            <w:r>
              <w:rPr>
                <w:webHidden/>
              </w:rPr>
            </w:r>
            <w:r>
              <w:rPr>
                <w:webHidden/>
              </w:rPr>
              <w:fldChar w:fldCharType="separate"/>
            </w:r>
            <w:r>
              <w:rPr>
                <w:webHidden/>
              </w:rPr>
              <w:t>9</w:t>
            </w:r>
            <w:r>
              <w:rPr>
                <w:webHidden/>
              </w:rPr>
              <w:fldChar w:fldCharType="end"/>
            </w:r>
          </w:hyperlink>
        </w:p>
        <w:p w14:paraId="10212037" w14:textId="7C3B157C" w:rsidR="00F0671F" w:rsidRDefault="00F0671F">
          <w:pPr>
            <w:pStyle w:val="Obsah1"/>
            <w:rPr>
              <w:rFonts w:asciiTheme="minorHAnsi" w:eastAsiaTheme="minorEastAsia" w:hAnsiTheme="minorHAnsi" w:cstheme="minorBidi"/>
              <w:b w:val="0"/>
              <w:kern w:val="2"/>
              <w:szCs w:val="24"/>
              <w14:ligatures w14:val="standardContextual"/>
            </w:rPr>
          </w:pPr>
          <w:hyperlink w:anchor="_Toc211424765" w:history="1">
            <w:r w:rsidRPr="00B35AF1">
              <w:rPr>
                <w:rStyle w:val="Hypertextovodkaz"/>
              </w:rPr>
              <w:t>7</w:t>
            </w:r>
            <w:r>
              <w:rPr>
                <w:rFonts w:asciiTheme="minorHAnsi" w:eastAsiaTheme="minorEastAsia" w:hAnsiTheme="minorHAnsi" w:cstheme="minorBidi"/>
                <w:b w:val="0"/>
                <w:kern w:val="2"/>
                <w:szCs w:val="24"/>
                <w14:ligatures w14:val="standardContextual"/>
              </w:rPr>
              <w:tab/>
            </w:r>
            <w:r w:rsidRPr="00B35AF1">
              <w:rPr>
                <w:rStyle w:val="Hypertextovodkaz"/>
              </w:rPr>
              <w:t>Zásady bezpečnosti práce a ochrany zdraví</w:t>
            </w:r>
            <w:r>
              <w:rPr>
                <w:webHidden/>
              </w:rPr>
              <w:tab/>
            </w:r>
            <w:r>
              <w:rPr>
                <w:webHidden/>
              </w:rPr>
              <w:fldChar w:fldCharType="begin"/>
            </w:r>
            <w:r>
              <w:rPr>
                <w:webHidden/>
              </w:rPr>
              <w:instrText xml:space="preserve"> PAGEREF _Toc211424765 \h </w:instrText>
            </w:r>
            <w:r>
              <w:rPr>
                <w:webHidden/>
              </w:rPr>
            </w:r>
            <w:r>
              <w:rPr>
                <w:webHidden/>
              </w:rPr>
              <w:fldChar w:fldCharType="separate"/>
            </w:r>
            <w:r>
              <w:rPr>
                <w:webHidden/>
              </w:rPr>
              <w:t>10</w:t>
            </w:r>
            <w:r>
              <w:rPr>
                <w:webHidden/>
              </w:rPr>
              <w:fldChar w:fldCharType="end"/>
            </w:r>
          </w:hyperlink>
        </w:p>
        <w:p w14:paraId="61DD9547" w14:textId="78162B66" w:rsidR="00F0671F" w:rsidRDefault="00F0671F">
          <w:pPr>
            <w:pStyle w:val="Obsah1"/>
            <w:rPr>
              <w:rFonts w:asciiTheme="minorHAnsi" w:eastAsiaTheme="minorEastAsia" w:hAnsiTheme="minorHAnsi" w:cstheme="minorBidi"/>
              <w:b w:val="0"/>
              <w:kern w:val="2"/>
              <w:szCs w:val="24"/>
              <w14:ligatures w14:val="standardContextual"/>
            </w:rPr>
          </w:pPr>
          <w:hyperlink w:anchor="_Toc211424766" w:history="1">
            <w:r w:rsidRPr="00B35AF1">
              <w:rPr>
                <w:rStyle w:val="Hypertextovodkaz"/>
              </w:rPr>
              <w:t>8</w:t>
            </w:r>
            <w:r>
              <w:rPr>
                <w:rFonts w:asciiTheme="minorHAnsi" w:eastAsiaTheme="minorEastAsia" w:hAnsiTheme="minorHAnsi" w:cstheme="minorBidi"/>
                <w:b w:val="0"/>
                <w:kern w:val="2"/>
                <w:szCs w:val="24"/>
                <w14:ligatures w14:val="standardContextual"/>
              </w:rPr>
              <w:tab/>
            </w:r>
            <w:r w:rsidRPr="00B35AF1">
              <w:rPr>
                <w:rStyle w:val="Hypertextovodkaz"/>
              </w:rPr>
              <w:t>Závěr</w:t>
            </w:r>
            <w:r>
              <w:rPr>
                <w:webHidden/>
              </w:rPr>
              <w:tab/>
            </w:r>
            <w:r>
              <w:rPr>
                <w:webHidden/>
              </w:rPr>
              <w:fldChar w:fldCharType="begin"/>
            </w:r>
            <w:r>
              <w:rPr>
                <w:webHidden/>
              </w:rPr>
              <w:instrText xml:space="preserve"> PAGEREF _Toc211424766 \h </w:instrText>
            </w:r>
            <w:r>
              <w:rPr>
                <w:webHidden/>
              </w:rPr>
            </w:r>
            <w:r>
              <w:rPr>
                <w:webHidden/>
              </w:rPr>
              <w:fldChar w:fldCharType="separate"/>
            </w:r>
            <w:r>
              <w:rPr>
                <w:webHidden/>
              </w:rPr>
              <w:t>11</w:t>
            </w:r>
            <w:r>
              <w:rPr>
                <w:webHidden/>
              </w:rPr>
              <w:fldChar w:fldCharType="end"/>
            </w:r>
          </w:hyperlink>
        </w:p>
        <w:p w14:paraId="0CB4A095" w14:textId="631A8BE0" w:rsidR="00F0671F" w:rsidRDefault="00F0671F">
          <w:pPr>
            <w:pStyle w:val="Obsah1"/>
            <w:rPr>
              <w:rFonts w:asciiTheme="minorHAnsi" w:eastAsiaTheme="minorEastAsia" w:hAnsiTheme="minorHAnsi" w:cstheme="minorBidi"/>
              <w:b w:val="0"/>
              <w:kern w:val="2"/>
              <w:szCs w:val="24"/>
              <w14:ligatures w14:val="standardContextual"/>
            </w:rPr>
          </w:pPr>
          <w:hyperlink w:anchor="_Toc211424767" w:history="1">
            <w:r w:rsidRPr="00B35AF1">
              <w:rPr>
                <w:rStyle w:val="Hypertextovodkaz"/>
              </w:rPr>
              <w:t>9</w:t>
            </w:r>
            <w:r>
              <w:rPr>
                <w:rFonts w:asciiTheme="minorHAnsi" w:eastAsiaTheme="minorEastAsia" w:hAnsiTheme="minorHAnsi" w:cstheme="minorBidi"/>
                <w:b w:val="0"/>
                <w:kern w:val="2"/>
                <w:szCs w:val="24"/>
                <w14:ligatures w14:val="standardContextual"/>
              </w:rPr>
              <w:tab/>
            </w:r>
            <w:r w:rsidRPr="00B35AF1">
              <w:rPr>
                <w:rStyle w:val="Hypertextovodkaz"/>
              </w:rPr>
              <w:t>Použitá literatura</w:t>
            </w:r>
            <w:r>
              <w:rPr>
                <w:webHidden/>
              </w:rPr>
              <w:tab/>
            </w:r>
            <w:r>
              <w:rPr>
                <w:webHidden/>
              </w:rPr>
              <w:fldChar w:fldCharType="begin"/>
            </w:r>
            <w:r>
              <w:rPr>
                <w:webHidden/>
              </w:rPr>
              <w:instrText xml:space="preserve"> PAGEREF _Toc211424767 \h </w:instrText>
            </w:r>
            <w:r>
              <w:rPr>
                <w:webHidden/>
              </w:rPr>
            </w:r>
            <w:r>
              <w:rPr>
                <w:webHidden/>
              </w:rPr>
              <w:fldChar w:fldCharType="separate"/>
            </w:r>
            <w:r>
              <w:rPr>
                <w:webHidden/>
              </w:rPr>
              <w:t>12</w:t>
            </w:r>
            <w:r>
              <w:rPr>
                <w:webHidden/>
              </w:rPr>
              <w:fldChar w:fldCharType="end"/>
            </w:r>
          </w:hyperlink>
        </w:p>
        <w:p w14:paraId="08813B2A" w14:textId="7F242698" w:rsidR="00F0671F" w:rsidRDefault="00F0671F">
          <w:pPr>
            <w:pStyle w:val="Obsah1"/>
            <w:rPr>
              <w:rFonts w:asciiTheme="minorHAnsi" w:eastAsiaTheme="minorEastAsia" w:hAnsiTheme="minorHAnsi" w:cstheme="minorBidi"/>
              <w:b w:val="0"/>
              <w:kern w:val="2"/>
              <w:szCs w:val="24"/>
              <w14:ligatures w14:val="standardContextual"/>
            </w:rPr>
          </w:pPr>
          <w:hyperlink w:anchor="_Toc211424768" w:history="1">
            <w:r w:rsidRPr="00B35AF1">
              <w:rPr>
                <w:rStyle w:val="Hypertextovodkaz"/>
              </w:rPr>
              <w:t>10</w:t>
            </w:r>
            <w:r>
              <w:rPr>
                <w:rFonts w:asciiTheme="minorHAnsi" w:eastAsiaTheme="minorEastAsia" w:hAnsiTheme="minorHAnsi" w:cstheme="minorBidi"/>
                <w:b w:val="0"/>
                <w:kern w:val="2"/>
                <w:szCs w:val="24"/>
                <w14:ligatures w14:val="standardContextual"/>
              </w:rPr>
              <w:tab/>
            </w:r>
            <w:r w:rsidRPr="00B35AF1">
              <w:rPr>
                <w:rStyle w:val="Hypertextovodkaz"/>
              </w:rPr>
              <w:t>Přílohová část</w:t>
            </w:r>
            <w:r>
              <w:rPr>
                <w:webHidden/>
              </w:rPr>
              <w:tab/>
            </w:r>
            <w:r>
              <w:rPr>
                <w:webHidden/>
              </w:rPr>
              <w:fldChar w:fldCharType="begin"/>
            </w:r>
            <w:r>
              <w:rPr>
                <w:webHidden/>
              </w:rPr>
              <w:instrText xml:space="preserve"> PAGEREF _Toc211424768 \h </w:instrText>
            </w:r>
            <w:r>
              <w:rPr>
                <w:webHidden/>
              </w:rPr>
            </w:r>
            <w:r>
              <w:rPr>
                <w:webHidden/>
              </w:rPr>
              <w:fldChar w:fldCharType="separate"/>
            </w:r>
            <w:r>
              <w:rPr>
                <w:webHidden/>
              </w:rPr>
              <w:t>13</w:t>
            </w:r>
            <w:r>
              <w:rPr>
                <w:webHidden/>
              </w:rPr>
              <w:fldChar w:fldCharType="end"/>
            </w:r>
          </w:hyperlink>
        </w:p>
        <w:p w14:paraId="06CB4BEC" w14:textId="60C7753A" w:rsidR="00AF6E70" w:rsidRDefault="00AF6E70">
          <w:r>
            <w:rPr>
              <w:b/>
              <w:bCs/>
            </w:rPr>
            <w:fldChar w:fldCharType="end"/>
          </w:r>
        </w:p>
      </w:sdtContent>
    </w:sdt>
    <w:p w14:paraId="402C506F" w14:textId="77777777" w:rsidR="00AF6E70" w:rsidRDefault="00AF6E70" w:rsidP="00115314"/>
    <w:p w14:paraId="7F1698E6" w14:textId="77777777" w:rsidR="00AF6E70" w:rsidRDefault="00AF6E70" w:rsidP="00115314"/>
    <w:p w14:paraId="50F06DA3" w14:textId="32AAF9F2" w:rsidR="00EE5B15" w:rsidRDefault="00EE5B15">
      <w:pPr>
        <w:autoSpaceDE/>
        <w:autoSpaceDN/>
        <w:adjustRightInd/>
        <w:spacing w:after="160" w:line="259" w:lineRule="auto"/>
        <w:ind w:firstLine="0"/>
        <w:jc w:val="left"/>
        <w:sectPr w:rsidR="00EE5B15" w:rsidSect="007C0967">
          <w:footerReference w:type="default" r:id="rId11"/>
          <w:headerReference w:type="first" r:id="rId12"/>
          <w:pgSz w:w="11906" w:h="16838"/>
          <w:pgMar w:top="1134" w:right="1417" w:bottom="1417" w:left="1417" w:header="708" w:footer="708" w:gutter="0"/>
          <w:pgNumType w:start="1"/>
          <w:cols w:space="708"/>
          <w:titlePg/>
          <w:docGrid w:linePitch="360"/>
        </w:sectPr>
      </w:pPr>
    </w:p>
    <w:p w14:paraId="02A8B757" w14:textId="77777777" w:rsidR="008F695E" w:rsidRDefault="008F695E" w:rsidP="008F695E">
      <w:pPr>
        <w:pStyle w:val="Nadpis1"/>
        <w:numPr>
          <w:ilvl w:val="0"/>
          <w:numId w:val="1"/>
        </w:numPr>
      </w:pPr>
      <w:bookmarkStart w:id="1" w:name="_Toc211325547"/>
      <w:bookmarkStart w:id="2" w:name="_Toc211424756"/>
      <w:r>
        <w:lastRenderedPageBreak/>
        <w:t>Úvod</w:t>
      </w:r>
      <w:bookmarkEnd w:id="1"/>
      <w:bookmarkEnd w:id="2"/>
    </w:p>
    <w:p w14:paraId="1D8E3756" w14:textId="77777777" w:rsidR="008F695E" w:rsidRDefault="008F695E" w:rsidP="008F695E">
      <w:pPr>
        <w:rPr>
          <w:color w:val="FF0000"/>
        </w:rPr>
      </w:pPr>
      <w:r>
        <w:rPr>
          <w:color w:val="FF0000"/>
        </w:rPr>
        <w:t>A</w:t>
      </w:r>
      <w:r w:rsidRPr="00AF6E70">
        <w:rPr>
          <w:color w:val="FF0000"/>
        </w:rPr>
        <w:t>utor sděluje, proč se rozhodl pro dané téma, čeho se držel při zpracování SOP, na co by chtěl poukázat v této práci, co bylo přínosem apod.</w:t>
      </w:r>
    </w:p>
    <w:p w14:paraId="73ED9098" w14:textId="77777777" w:rsidR="008F695E" w:rsidRDefault="008F695E" w:rsidP="008F695E">
      <w:pPr>
        <w:rPr>
          <w:color w:val="FF0000"/>
        </w:rPr>
      </w:pPr>
    </w:p>
    <w:p w14:paraId="7BD10A75" w14:textId="77777777" w:rsidR="008F695E" w:rsidRDefault="008F695E" w:rsidP="008F695E">
      <w:pPr>
        <w:rPr>
          <w:color w:val="FF0000"/>
        </w:rPr>
      </w:pPr>
    </w:p>
    <w:p w14:paraId="1D8B126F" w14:textId="77777777" w:rsidR="008F695E" w:rsidRDefault="008F695E" w:rsidP="008F695E">
      <w:pPr>
        <w:pStyle w:val="Nadpis1"/>
        <w:numPr>
          <w:ilvl w:val="0"/>
          <w:numId w:val="1"/>
        </w:numPr>
      </w:pPr>
      <w:r>
        <w:rPr>
          <w:color w:val="FF0000"/>
        </w:rPr>
        <w:br w:type="page"/>
      </w:r>
      <w:bookmarkStart w:id="3" w:name="_Toc211325548"/>
      <w:bookmarkStart w:id="4" w:name="_Toc211424757"/>
      <w:r>
        <w:lastRenderedPageBreak/>
        <w:t>Historické zjištění</w:t>
      </w:r>
      <w:bookmarkEnd w:id="3"/>
      <w:bookmarkEnd w:id="4"/>
      <w:r>
        <w:t xml:space="preserve"> </w:t>
      </w:r>
    </w:p>
    <w:p w14:paraId="7B4EDD66" w14:textId="41A5E985" w:rsidR="008F695E" w:rsidRPr="00D12BAD" w:rsidRDefault="00BE001F" w:rsidP="00BE001F">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r w:rsidR="008F695E" w:rsidRPr="008B6C73">
        <w:rPr>
          <w:color w:val="FF0000"/>
        </w:rPr>
        <w:t xml:space="preserve"> </w:t>
      </w:r>
      <w:r w:rsidR="008F695E">
        <w:rPr>
          <w:color w:val="FF0000"/>
        </w:rPr>
        <w:br w:type="page"/>
      </w:r>
    </w:p>
    <w:p w14:paraId="1422617C" w14:textId="77777777" w:rsidR="008F695E" w:rsidRDefault="008F695E" w:rsidP="008F695E">
      <w:pPr>
        <w:pStyle w:val="Nadpis1"/>
        <w:numPr>
          <w:ilvl w:val="0"/>
          <w:numId w:val="1"/>
        </w:numPr>
      </w:pPr>
      <w:bookmarkStart w:id="5" w:name="_Toc211325549"/>
      <w:bookmarkStart w:id="6" w:name="_Toc211424758"/>
      <w:r w:rsidRPr="001E3E2D">
        <w:lastRenderedPageBreak/>
        <w:t>Výtvarný návrh a studie</w:t>
      </w:r>
      <w:bookmarkEnd w:id="5"/>
      <w:bookmarkEnd w:id="6"/>
    </w:p>
    <w:p w14:paraId="06027BDC" w14:textId="77777777" w:rsidR="008F695E" w:rsidRPr="00BE1A5F" w:rsidRDefault="008F695E" w:rsidP="008F695E">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28566809" w14:textId="77777777" w:rsidR="008F695E" w:rsidRPr="00BE1A5F" w:rsidRDefault="008F695E" w:rsidP="008F695E">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15E1F531" w14:textId="77777777" w:rsidR="008F695E" w:rsidRDefault="008F695E" w:rsidP="008F695E">
      <w:pPr>
        <w:ind w:firstLine="0"/>
      </w:pPr>
    </w:p>
    <w:p w14:paraId="18881D10" w14:textId="77777777" w:rsidR="008F695E" w:rsidRDefault="008F695E" w:rsidP="008F695E">
      <w:pPr>
        <w:autoSpaceDE/>
        <w:autoSpaceDN/>
        <w:adjustRightInd/>
        <w:spacing w:after="160" w:line="259" w:lineRule="auto"/>
        <w:ind w:firstLine="0"/>
        <w:jc w:val="left"/>
      </w:pPr>
      <w:r>
        <w:br w:type="page"/>
      </w:r>
    </w:p>
    <w:p w14:paraId="38CFB47F" w14:textId="77777777" w:rsidR="008F695E" w:rsidRDefault="008F695E" w:rsidP="008F695E">
      <w:pPr>
        <w:pStyle w:val="Nadpis1"/>
        <w:numPr>
          <w:ilvl w:val="0"/>
          <w:numId w:val="1"/>
        </w:numPr>
      </w:pPr>
      <w:bookmarkStart w:id="7" w:name="_Toc211325550"/>
      <w:bookmarkStart w:id="8" w:name="_Toc211424759"/>
      <w:r>
        <w:lastRenderedPageBreak/>
        <w:t>Technický výkres</w:t>
      </w:r>
      <w:bookmarkEnd w:id="7"/>
      <w:bookmarkEnd w:id="8"/>
    </w:p>
    <w:p w14:paraId="134C4322" w14:textId="77777777" w:rsidR="008F695E" w:rsidRPr="00BE1A5F" w:rsidRDefault="008F695E" w:rsidP="008F695E">
      <w:pPr>
        <w:rPr>
          <w:color w:val="FF0000"/>
        </w:rPr>
      </w:pPr>
      <w:r w:rsidRPr="00BE1A5F">
        <w:rPr>
          <w:color w:val="FF0000"/>
        </w:rPr>
        <w:t>Tato stránka by měla být zobrazena jako technický výkres velikosti formátu A4 podle platných evropských norem.</w:t>
      </w:r>
    </w:p>
    <w:p w14:paraId="6FB81E67" w14:textId="77777777" w:rsidR="008F695E" w:rsidRPr="00BE1A5F" w:rsidRDefault="008F695E" w:rsidP="008F695E">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05735852" w14:textId="77777777" w:rsidR="008F695E" w:rsidRPr="00BE1A5F" w:rsidRDefault="008F695E" w:rsidP="008F695E">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351001DB" w14:textId="77777777" w:rsidR="008F695E" w:rsidRPr="00BE1A5F" w:rsidRDefault="008F695E" w:rsidP="008F695E">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4223EDA6" w14:textId="77777777" w:rsidR="008F695E" w:rsidRPr="00BE1A5F" w:rsidRDefault="008F695E" w:rsidP="008F695E">
      <w:pPr>
        <w:rPr>
          <w:color w:val="FF0000"/>
        </w:rPr>
      </w:pPr>
      <w:r w:rsidRPr="00BE1A5F">
        <w:rPr>
          <w:color w:val="FF0000"/>
        </w:rPr>
        <w:t>Technický výkres by měl být vypracován tak, aby podle něj mohl jiný řemeslník zhotovit naprosto stejný výrobek, jako je ten váš.</w:t>
      </w:r>
    </w:p>
    <w:p w14:paraId="7760D0E5" w14:textId="77777777" w:rsidR="008F695E" w:rsidRPr="00BE1A5F" w:rsidRDefault="008F695E" w:rsidP="008F695E">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583AC7FE" w14:textId="77777777" w:rsidR="008F695E" w:rsidRDefault="008F695E" w:rsidP="008F695E">
      <w:pPr>
        <w:autoSpaceDE/>
        <w:autoSpaceDN/>
        <w:adjustRightInd/>
        <w:spacing w:after="160" w:line="259" w:lineRule="auto"/>
        <w:ind w:firstLine="0"/>
        <w:jc w:val="left"/>
      </w:pPr>
      <w:r>
        <w:br w:type="page"/>
      </w:r>
    </w:p>
    <w:p w14:paraId="62173D34" w14:textId="77777777" w:rsidR="008F695E" w:rsidRDefault="008F695E" w:rsidP="008F695E">
      <w:pPr>
        <w:pStyle w:val="Nadpis1"/>
        <w:numPr>
          <w:ilvl w:val="0"/>
          <w:numId w:val="1"/>
        </w:numPr>
      </w:pPr>
      <w:bookmarkStart w:id="9" w:name="_Toc211325551"/>
      <w:bookmarkStart w:id="10" w:name="_Toc211424760"/>
      <w:r>
        <w:lastRenderedPageBreak/>
        <w:t>Technologický postup výroby</w:t>
      </w:r>
      <w:bookmarkEnd w:id="9"/>
      <w:bookmarkEnd w:id="10"/>
    </w:p>
    <w:p w14:paraId="5DB94897" w14:textId="77777777" w:rsidR="005B0DE6" w:rsidRPr="00F24F3C" w:rsidRDefault="005B0DE6" w:rsidP="005B0DE6">
      <w:pPr>
        <w:pStyle w:val="Nadpis2"/>
        <w:numPr>
          <w:ilvl w:val="1"/>
          <w:numId w:val="1"/>
        </w:numPr>
      </w:pPr>
      <w:bookmarkStart w:id="11" w:name="_Toc211325552"/>
      <w:bookmarkStart w:id="12" w:name="_Toc211424761"/>
      <w:r>
        <w:t xml:space="preserve">Technologický postup </w:t>
      </w:r>
      <w:bookmarkEnd w:id="11"/>
      <w:r>
        <w:t>při výrobě</w:t>
      </w:r>
      <w:bookmarkEnd w:id="12"/>
    </w:p>
    <w:p w14:paraId="339B55D6" w14:textId="77777777" w:rsidR="008F695E" w:rsidRPr="00E45AE0" w:rsidRDefault="008F695E" w:rsidP="008F695E">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6938C310" w14:textId="77777777" w:rsidR="008F695E" w:rsidRPr="00E45AE0" w:rsidRDefault="008F695E" w:rsidP="008F695E">
      <w:pPr>
        <w:rPr>
          <w:color w:val="FF0000"/>
        </w:rPr>
      </w:pPr>
      <w:r w:rsidRPr="00E45AE0">
        <w:rPr>
          <w:color w:val="FF0000"/>
        </w:rPr>
        <w:t>Popis v technologickém postupu by měl být jasný, stručný a výstižný, žádné literární dílo.</w:t>
      </w:r>
    </w:p>
    <w:p w14:paraId="41A0323A" w14:textId="77777777" w:rsidR="008F695E" w:rsidRPr="00E45AE0" w:rsidRDefault="008F695E" w:rsidP="008F695E">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39B3A6C0" w14:textId="77777777" w:rsidR="008F695E" w:rsidRPr="00E45AE0" w:rsidRDefault="008F695E" w:rsidP="008F695E">
      <w:pPr>
        <w:rPr>
          <w:color w:val="FF0000"/>
        </w:rPr>
      </w:pPr>
      <w:r w:rsidRPr="00E45AE0">
        <w:rPr>
          <w:color w:val="FF0000"/>
        </w:rPr>
        <w:t>Výrazy a názvy pro jednotlivé činnosti a nástroje musí být odborné. Hovorové názvy neodpovídají vaší odbornosti.</w:t>
      </w:r>
    </w:p>
    <w:p w14:paraId="3C10D8C2" w14:textId="77777777" w:rsidR="008F695E" w:rsidRPr="00E45AE0" w:rsidRDefault="008F695E" w:rsidP="008F695E">
      <w:pPr>
        <w:rPr>
          <w:color w:val="FF0000"/>
        </w:rPr>
      </w:pPr>
      <w:r w:rsidRPr="00E45AE0">
        <w:rPr>
          <w:color w:val="FF0000"/>
        </w:rPr>
        <w:t>Pro upřesnění některé výrobní činnosti je třeba uvést například, o jaký materiál se jedná nebo o jaký průměr vrtáku se jedná apod.</w:t>
      </w:r>
    </w:p>
    <w:p w14:paraId="6D586F7A" w14:textId="77777777" w:rsidR="008F695E" w:rsidRDefault="008F695E" w:rsidP="008F695E">
      <w:pPr>
        <w:rPr>
          <w:color w:val="FF0000"/>
        </w:rPr>
      </w:pPr>
      <w:r>
        <w:rPr>
          <w:color w:val="FF0000"/>
        </w:rPr>
        <w:t xml:space="preserve"> Příklad:</w:t>
      </w:r>
    </w:p>
    <w:p w14:paraId="74B995D3" w14:textId="77777777" w:rsidR="008F695E" w:rsidRPr="00E45AE0" w:rsidRDefault="008F695E" w:rsidP="008F695E">
      <w:pPr>
        <w:rPr>
          <w:color w:val="FF0000"/>
        </w:rPr>
      </w:pPr>
      <w:r w:rsidRPr="00E45AE0">
        <w:rPr>
          <w:color w:val="FF0000"/>
        </w:rPr>
        <w:t>1. příprava materiálu – ocel-tyč 10x50x300 mm</w:t>
      </w:r>
    </w:p>
    <w:p w14:paraId="0EB5BF42" w14:textId="77777777" w:rsidR="008F695E" w:rsidRPr="00E45AE0" w:rsidRDefault="008F695E" w:rsidP="008F695E">
      <w:pPr>
        <w:rPr>
          <w:color w:val="FF0000"/>
        </w:rPr>
      </w:pPr>
      <w:r w:rsidRPr="00E45AE0">
        <w:rPr>
          <w:color w:val="FF0000"/>
        </w:rPr>
        <w:t>2. rýsování, značení pro otvory průměr 20 mm</w:t>
      </w:r>
    </w:p>
    <w:p w14:paraId="6D770756" w14:textId="77777777" w:rsidR="008F695E" w:rsidRPr="00E45AE0" w:rsidRDefault="008F695E" w:rsidP="008F695E">
      <w:pPr>
        <w:rPr>
          <w:color w:val="FF0000"/>
        </w:rPr>
      </w:pPr>
      <w:r w:rsidRPr="00E45AE0">
        <w:rPr>
          <w:color w:val="FF0000"/>
        </w:rPr>
        <w:t>3. předvrtání – vrták průměr 5 mm</w:t>
      </w:r>
    </w:p>
    <w:p w14:paraId="0A616F92" w14:textId="77777777" w:rsidR="008F695E" w:rsidRPr="00E45AE0" w:rsidRDefault="008F695E" w:rsidP="008F695E">
      <w:pPr>
        <w:rPr>
          <w:color w:val="FF0000"/>
        </w:rPr>
      </w:pPr>
      <w:r w:rsidRPr="00E45AE0">
        <w:rPr>
          <w:color w:val="FF0000"/>
        </w:rPr>
        <w:t>5. vrtání – vrták průměr 14,5 mm,</w:t>
      </w:r>
    </w:p>
    <w:p w14:paraId="5701FB4B" w14:textId="77777777" w:rsidR="008F695E" w:rsidRPr="00E45AE0" w:rsidRDefault="008F695E" w:rsidP="008F695E">
      <w:pPr>
        <w:rPr>
          <w:color w:val="FF0000"/>
        </w:rPr>
      </w:pPr>
      <w:r w:rsidRPr="00E45AE0">
        <w:rPr>
          <w:color w:val="FF0000"/>
        </w:rPr>
        <w:t>6. zahlubování – záhlubník průměr 20 mm.</w:t>
      </w:r>
    </w:p>
    <w:p w14:paraId="0212627D" w14:textId="77777777" w:rsidR="008F695E" w:rsidRPr="00E45AE0" w:rsidRDefault="008F695E" w:rsidP="008F695E">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1658FAA7" w14:textId="77777777" w:rsidR="008F695E" w:rsidRPr="00E45AE0" w:rsidRDefault="008F695E" w:rsidP="008F695E">
      <w:pPr>
        <w:rPr>
          <w:color w:val="FF0000"/>
        </w:rPr>
      </w:pPr>
      <w:r w:rsidRPr="00E45AE0">
        <w:rPr>
          <w:color w:val="FF0000"/>
        </w:rPr>
        <w:t>Podsestava je například šuplík k psacímu stolu nebo složený akant pro barokní mříž.</w:t>
      </w:r>
    </w:p>
    <w:p w14:paraId="6E9496B5" w14:textId="77777777" w:rsidR="008F695E" w:rsidRPr="00E45AE0" w:rsidRDefault="008F695E" w:rsidP="008F695E">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55669DE1" w14:textId="77777777" w:rsidR="008F695E" w:rsidRPr="00E45AE0" w:rsidRDefault="008F695E" w:rsidP="008F695E">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5CC3B1F4" w14:textId="77777777" w:rsidR="008F695E" w:rsidRPr="00E45AE0" w:rsidRDefault="008F695E" w:rsidP="008F695E">
      <w:pPr>
        <w:rPr>
          <w:color w:val="FF0000"/>
        </w:rPr>
      </w:pPr>
      <w:r w:rsidRPr="00E45AE0">
        <w:rPr>
          <w:color w:val="FF0000"/>
        </w:rPr>
        <w:t>Součástí technologického postupu výroby jsou fotografie, které zachycují průběh výroby vašeho díla. Tato fotodokumentace by měla mít stejný sled záběrů z výroby jako váš postup výroby v bodech. Je možné fotografie k bodům postupu přiřadit nebo je zobrazit s popisem až na závěr této kapitoly.</w:t>
      </w:r>
    </w:p>
    <w:p w14:paraId="5A8EC916" w14:textId="77777777" w:rsidR="008F695E" w:rsidRDefault="008F695E" w:rsidP="008F695E">
      <w:pPr>
        <w:rPr>
          <w:color w:val="FF0000"/>
        </w:rPr>
      </w:pPr>
      <w:r w:rsidRPr="00E45AE0">
        <w:rPr>
          <w:color w:val="FF0000"/>
        </w:rPr>
        <w:lastRenderedPageBreak/>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32C53CF7" w14:textId="77777777" w:rsidR="008F695E" w:rsidRDefault="008F695E" w:rsidP="008F695E">
      <w:pPr>
        <w:rPr>
          <w:color w:val="FF0000"/>
        </w:rPr>
      </w:pPr>
    </w:p>
    <w:p w14:paraId="53C09FC1" w14:textId="77777777" w:rsidR="008F695E" w:rsidRDefault="008F695E" w:rsidP="008F695E">
      <w:pPr>
        <w:pStyle w:val="Nadpis2"/>
        <w:numPr>
          <w:ilvl w:val="1"/>
          <w:numId w:val="1"/>
        </w:numPr>
      </w:pPr>
      <w:bookmarkStart w:id="13" w:name="_Toc211324475"/>
      <w:bookmarkStart w:id="14" w:name="_Toc211325553"/>
      <w:bookmarkStart w:id="15" w:name="_Toc211424762"/>
      <w:r>
        <w:t>Použitý materiál a nářadí</w:t>
      </w:r>
      <w:bookmarkEnd w:id="13"/>
      <w:bookmarkEnd w:id="14"/>
      <w:bookmarkEnd w:id="15"/>
    </w:p>
    <w:p w14:paraId="1FBD88A8" w14:textId="77777777" w:rsidR="008F695E" w:rsidRPr="00E45AE0" w:rsidRDefault="008F695E" w:rsidP="008F695E">
      <w:pPr>
        <w:rPr>
          <w:color w:val="FF0000"/>
        </w:rPr>
      </w:pPr>
      <w:r w:rsidRPr="00E45AE0">
        <w:rPr>
          <w:color w:val="FF0000"/>
        </w:rPr>
        <w:t>Kapitola pojednává o tom, jaké jste použili materiály, nářadí, stroje a zařízení.</w:t>
      </w:r>
    </w:p>
    <w:p w14:paraId="45304AD4" w14:textId="77777777" w:rsidR="008F695E" w:rsidRDefault="008F695E" w:rsidP="008F695E"/>
    <w:p w14:paraId="68B390E3" w14:textId="77777777" w:rsidR="008F695E" w:rsidRPr="0099678C" w:rsidRDefault="008F695E" w:rsidP="008F695E"/>
    <w:p w14:paraId="4BCA478E" w14:textId="77777777" w:rsidR="008F695E" w:rsidRDefault="008F695E" w:rsidP="008F695E">
      <w:pPr>
        <w:pStyle w:val="Nadpis2"/>
        <w:numPr>
          <w:ilvl w:val="1"/>
          <w:numId w:val="1"/>
        </w:numPr>
      </w:pPr>
      <w:bookmarkStart w:id="16" w:name="_Toc211325554"/>
      <w:bookmarkStart w:id="17" w:name="_Toc211424763"/>
      <w:r>
        <w:t>Cenová kalkulace</w:t>
      </w:r>
      <w:bookmarkEnd w:id="16"/>
      <w:bookmarkEnd w:id="17"/>
    </w:p>
    <w:p w14:paraId="2A27EC6D" w14:textId="77777777" w:rsidR="008F695E" w:rsidRDefault="008F695E" w:rsidP="008F695E"/>
    <w:p w14:paraId="58A5E345" w14:textId="77777777" w:rsidR="008F695E" w:rsidRPr="00BE1A5F" w:rsidRDefault="008F695E" w:rsidP="008F695E">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6A72AEE3" w14:textId="77777777" w:rsidR="008F695E" w:rsidRPr="00E45AE0" w:rsidRDefault="008F695E" w:rsidP="008F695E">
      <w:pPr>
        <w:autoSpaceDE/>
        <w:autoSpaceDN/>
        <w:adjustRightInd/>
        <w:spacing w:after="160" w:line="259" w:lineRule="auto"/>
        <w:ind w:firstLine="0"/>
        <w:jc w:val="left"/>
      </w:pPr>
    </w:p>
    <w:p w14:paraId="4CAC3559" w14:textId="77777777" w:rsidR="008F695E" w:rsidRDefault="008F695E" w:rsidP="008F695E">
      <w:pPr>
        <w:pStyle w:val="Nadpis1"/>
        <w:numPr>
          <w:ilvl w:val="0"/>
          <w:numId w:val="1"/>
        </w:numPr>
      </w:pPr>
      <w:bookmarkStart w:id="18" w:name="_Toc211325555"/>
      <w:bookmarkStart w:id="19" w:name="_Toc211424764"/>
      <w:r>
        <w:t>Fotografie hotového díla</w:t>
      </w:r>
      <w:bookmarkEnd w:id="18"/>
      <w:bookmarkEnd w:id="19"/>
    </w:p>
    <w:p w14:paraId="05876CFB" w14:textId="77777777" w:rsidR="008F695E" w:rsidRPr="0030461B" w:rsidRDefault="008F695E" w:rsidP="008F695E">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376C7DE6" w14:textId="77777777" w:rsidR="008F695E" w:rsidRDefault="008F695E" w:rsidP="008F695E">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5826BA8B" w14:textId="77777777" w:rsidR="008F695E" w:rsidRDefault="008F695E" w:rsidP="008F695E">
      <w:pPr>
        <w:rPr>
          <w:color w:val="FF0000"/>
        </w:rPr>
      </w:pPr>
    </w:p>
    <w:p w14:paraId="0AC14AF6" w14:textId="6C1680C6" w:rsidR="008F695E" w:rsidRPr="0030461B" w:rsidRDefault="008F695E" w:rsidP="008F695E">
      <w:pPr>
        <w:rPr>
          <w:color w:val="FF0000"/>
        </w:rPr>
      </w:pPr>
      <w:r>
        <w:rPr>
          <w:color w:val="FF0000"/>
        </w:rPr>
        <w:t>Fotografie hotového díla vytiskněte a přiložte k technickému výkresu do obálky na zadní straně dokumentace.</w:t>
      </w:r>
    </w:p>
    <w:p w14:paraId="346567FB" w14:textId="77777777" w:rsidR="008F695E" w:rsidRDefault="008F695E" w:rsidP="008F695E"/>
    <w:p w14:paraId="3152CCE5" w14:textId="77777777" w:rsidR="008F695E" w:rsidRPr="0030461B" w:rsidRDefault="008F695E" w:rsidP="008F695E">
      <w:pPr>
        <w:pStyle w:val="Nadpis1"/>
        <w:numPr>
          <w:ilvl w:val="0"/>
          <w:numId w:val="1"/>
        </w:numPr>
      </w:pPr>
      <w:r>
        <w:br w:type="page"/>
      </w:r>
      <w:bookmarkStart w:id="20" w:name="_Toc68703831"/>
      <w:bookmarkStart w:id="21" w:name="_Toc211325556"/>
      <w:bookmarkStart w:id="22" w:name="_Toc211424765"/>
      <w:r>
        <w:lastRenderedPageBreak/>
        <w:t>Zásady bezpečnosti práce a ochrany zdraví</w:t>
      </w:r>
      <w:bookmarkEnd w:id="20"/>
      <w:bookmarkEnd w:id="21"/>
      <w:bookmarkEnd w:id="22"/>
    </w:p>
    <w:p w14:paraId="508B3652" w14:textId="77777777" w:rsidR="008F695E" w:rsidRDefault="008F695E" w:rsidP="008F695E">
      <w:pPr>
        <w:rPr>
          <w:color w:val="FF0000"/>
        </w:rPr>
      </w:pPr>
      <w:r w:rsidRPr="007239C8">
        <w:rPr>
          <w:color w:val="FF0000"/>
        </w:rPr>
        <w:t>Pojednává o bezpečnostních předpisech, které se týkají výroby vaší samostatné odborné práce na dílně odborného výcviku.</w:t>
      </w:r>
    </w:p>
    <w:p w14:paraId="07AFCC6C" w14:textId="77777777" w:rsidR="008F695E" w:rsidRDefault="008F695E" w:rsidP="008F695E">
      <w:pPr>
        <w:rPr>
          <w:color w:val="FF0000"/>
        </w:rPr>
      </w:pPr>
    </w:p>
    <w:p w14:paraId="7E41FC89" w14:textId="77777777" w:rsidR="008F695E" w:rsidRPr="007239C8" w:rsidRDefault="008F695E" w:rsidP="008F695E">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4482018A" w14:textId="77777777" w:rsidR="008F695E" w:rsidRDefault="008F695E" w:rsidP="008F695E">
      <w:pPr>
        <w:autoSpaceDE/>
        <w:autoSpaceDN/>
        <w:adjustRightInd/>
        <w:spacing w:after="160" w:line="259" w:lineRule="auto"/>
        <w:ind w:firstLine="0"/>
        <w:jc w:val="left"/>
      </w:pPr>
      <w:r>
        <w:br w:type="page"/>
      </w:r>
    </w:p>
    <w:p w14:paraId="4A81E905" w14:textId="77777777" w:rsidR="008F695E" w:rsidRDefault="008F695E" w:rsidP="008F695E">
      <w:pPr>
        <w:pStyle w:val="Nadpis1"/>
        <w:numPr>
          <w:ilvl w:val="0"/>
          <w:numId w:val="1"/>
        </w:numPr>
      </w:pPr>
      <w:bookmarkStart w:id="23" w:name="_Toc211325557"/>
      <w:bookmarkStart w:id="24" w:name="_Toc211424766"/>
      <w:r>
        <w:lastRenderedPageBreak/>
        <w:t>Závěr</w:t>
      </w:r>
      <w:bookmarkEnd w:id="23"/>
      <w:bookmarkEnd w:id="24"/>
    </w:p>
    <w:p w14:paraId="74D52F24" w14:textId="77777777" w:rsidR="008F695E" w:rsidRPr="00BE1A5F" w:rsidRDefault="008F695E" w:rsidP="008F695E">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317E7F7A" w14:textId="77777777" w:rsidR="008F695E" w:rsidRDefault="008F695E" w:rsidP="008F695E"/>
    <w:p w14:paraId="5CED277C" w14:textId="77777777" w:rsidR="008F695E" w:rsidRDefault="008F695E" w:rsidP="008F695E">
      <w:pPr>
        <w:autoSpaceDE/>
        <w:autoSpaceDN/>
        <w:adjustRightInd/>
        <w:spacing w:after="160" w:line="259" w:lineRule="auto"/>
        <w:ind w:firstLine="0"/>
        <w:jc w:val="left"/>
      </w:pPr>
      <w:r>
        <w:br w:type="page"/>
      </w:r>
    </w:p>
    <w:p w14:paraId="1110BAC8" w14:textId="77777777" w:rsidR="008F695E" w:rsidRDefault="008F695E" w:rsidP="008F695E">
      <w:pPr>
        <w:pStyle w:val="Nadpis1"/>
        <w:numPr>
          <w:ilvl w:val="0"/>
          <w:numId w:val="1"/>
        </w:numPr>
      </w:pPr>
      <w:bookmarkStart w:id="25" w:name="_Toc211325558"/>
      <w:bookmarkStart w:id="26" w:name="_Toc211424767"/>
      <w:r>
        <w:lastRenderedPageBreak/>
        <w:t>Použitá literatura</w:t>
      </w:r>
      <w:bookmarkEnd w:id="25"/>
      <w:bookmarkEnd w:id="26"/>
    </w:p>
    <w:p w14:paraId="49DA525D" w14:textId="77777777" w:rsidR="008F695E" w:rsidRPr="0030461B" w:rsidRDefault="008F695E" w:rsidP="008F695E">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57968D1B" w14:textId="77777777" w:rsidR="008F695E" w:rsidRPr="0030461B" w:rsidRDefault="008F695E" w:rsidP="008F695E">
      <w:pPr>
        <w:rPr>
          <w:color w:val="FF0000"/>
        </w:rPr>
      </w:pPr>
      <w:r w:rsidRPr="0030461B">
        <w:rPr>
          <w:b/>
          <w:color w:val="FF0000"/>
        </w:rPr>
        <w:t>https://www.citace.com/</w:t>
      </w:r>
      <w:r w:rsidRPr="0030461B">
        <w:rPr>
          <w:color w:val="FF0000"/>
        </w:rPr>
        <w:t xml:space="preserve"> - najdete zde návod na citace jakéhokoliv použitého zdroje</w:t>
      </w:r>
    </w:p>
    <w:p w14:paraId="45B01E0C" w14:textId="77777777" w:rsidR="008F695E" w:rsidRPr="0030461B" w:rsidRDefault="008F695E" w:rsidP="008F695E">
      <w:pPr>
        <w:rPr>
          <w:color w:val="FF0000"/>
        </w:rPr>
      </w:pPr>
      <w:r w:rsidRPr="0030461B">
        <w:rPr>
          <w:color w:val="FF0000"/>
        </w:rPr>
        <w:t>Všechny citace budou seřazeny podle abecedy</w:t>
      </w:r>
    </w:p>
    <w:p w14:paraId="107D9904" w14:textId="77777777" w:rsidR="008F695E" w:rsidRPr="0030461B" w:rsidRDefault="008F695E" w:rsidP="008F695E">
      <w:pPr>
        <w:rPr>
          <w:color w:val="FF0000"/>
        </w:rPr>
      </w:pPr>
    </w:p>
    <w:p w14:paraId="3D63DC16" w14:textId="77777777" w:rsidR="008F695E" w:rsidRPr="0030461B" w:rsidRDefault="008F695E" w:rsidP="008F695E">
      <w:pPr>
        <w:rPr>
          <w:color w:val="FF0000"/>
        </w:rPr>
      </w:pPr>
      <w:r w:rsidRPr="0030461B">
        <w:rPr>
          <w:color w:val="FF0000"/>
        </w:rPr>
        <w:t>Příklady citací:</w:t>
      </w:r>
    </w:p>
    <w:p w14:paraId="3AFF0339" w14:textId="77777777" w:rsidR="008F695E" w:rsidRPr="0030461B" w:rsidRDefault="008F695E" w:rsidP="008F695E">
      <w:pPr>
        <w:rPr>
          <w:b/>
          <w:color w:val="FF0000"/>
        </w:rPr>
      </w:pPr>
      <w:r w:rsidRPr="0030461B">
        <w:rPr>
          <w:b/>
          <w:color w:val="FF0000"/>
        </w:rPr>
        <w:t>Tištěná monografie, kniha</w:t>
      </w:r>
    </w:p>
    <w:p w14:paraId="642B6344" w14:textId="77777777" w:rsidR="008F695E" w:rsidRPr="0030461B" w:rsidRDefault="008F695E" w:rsidP="008F695E">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6F8C256E" w14:textId="77777777" w:rsidR="008F695E" w:rsidRPr="0030461B" w:rsidRDefault="008F695E" w:rsidP="008F695E">
      <w:pPr>
        <w:rPr>
          <w:color w:val="FF0000"/>
        </w:rPr>
      </w:pPr>
    </w:p>
    <w:p w14:paraId="6E84E538" w14:textId="77777777" w:rsidR="008F695E" w:rsidRPr="0030461B" w:rsidRDefault="008F695E" w:rsidP="008F695E">
      <w:pPr>
        <w:rPr>
          <w:b/>
          <w:color w:val="FF0000"/>
        </w:rPr>
      </w:pPr>
      <w:r>
        <w:rPr>
          <w:b/>
          <w:color w:val="FF0000"/>
        </w:rPr>
        <w:t>WWW</w:t>
      </w:r>
      <w:r w:rsidRPr="0030461B">
        <w:rPr>
          <w:b/>
          <w:color w:val="FF0000"/>
        </w:rPr>
        <w:t xml:space="preserve"> stránka</w:t>
      </w:r>
    </w:p>
    <w:p w14:paraId="7B5A83B6" w14:textId="77777777" w:rsidR="008F695E" w:rsidRDefault="008F695E" w:rsidP="008F695E">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5A7BCC62" w14:textId="77777777" w:rsidR="008F695E" w:rsidRDefault="008F695E" w:rsidP="008F695E">
      <w:pPr>
        <w:rPr>
          <w:color w:val="FF0000"/>
        </w:rPr>
      </w:pPr>
    </w:p>
    <w:p w14:paraId="5A5CC1C3" w14:textId="77777777" w:rsidR="008F695E" w:rsidRDefault="008F695E" w:rsidP="008F695E">
      <w:pPr>
        <w:autoSpaceDE/>
        <w:autoSpaceDN/>
        <w:adjustRightInd/>
        <w:spacing w:after="160" w:line="259" w:lineRule="auto"/>
        <w:ind w:firstLine="0"/>
        <w:jc w:val="left"/>
      </w:pPr>
      <w:r>
        <w:br w:type="page"/>
      </w:r>
    </w:p>
    <w:p w14:paraId="338240D7" w14:textId="77777777" w:rsidR="008F695E" w:rsidRDefault="008F695E" w:rsidP="008F695E">
      <w:pPr>
        <w:pStyle w:val="Nadpis1"/>
        <w:numPr>
          <w:ilvl w:val="0"/>
          <w:numId w:val="1"/>
        </w:numPr>
      </w:pPr>
      <w:bookmarkStart w:id="27" w:name="_Toc211325559"/>
      <w:bookmarkStart w:id="28" w:name="_Toc211424768"/>
      <w:r>
        <w:lastRenderedPageBreak/>
        <w:t>Přílohová část</w:t>
      </w:r>
      <w:bookmarkEnd w:id="27"/>
      <w:bookmarkEnd w:id="28"/>
    </w:p>
    <w:p w14:paraId="26FE3A45" w14:textId="77777777" w:rsidR="008F695E" w:rsidRPr="0030461B" w:rsidRDefault="008F695E" w:rsidP="008F695E">
      <w:pPr>
        <w:rPr>
          <w:color w:val="FF0000"/>
        </w:rPr>
      </w:pPr>
      <w:r w:rsidRPr="0030461B">
        <w:rPr>
          <w:color w:val="FF0000"/>
        </w:rPr>
        <w:t>Přílohovou část tvoří vlepená obálka nebo podobná papírová schránka, která je uchycena zevnitř k zadnímu obalu z tuhého papíru.</w:t>
      </w:r>
    </w:p>
    <w:p w14:paraId="020E2B75" w14:textId="77777777" w:rsidR="008F695E" w:rsidRPr="0030461B" w:rsidRDefault="008F695E" w:rsidP="008F695E">
      <w:pPr>
        <w:rPr>
          <w:color w:val="FF0000"/>
        </w:rPr>
      </w:pPr>
      <w:r w:rsidRPr="0030461B">
        <w:rPr>
          <w:color w:val="FF0000"/>
        </w:rPr>
        <w:t>Velikost obálky by neměla narušovat celkový rozměr vaší písemné SOP. Mírný přesah přes formát vaší písemné SOP lze tolerovat.</w:t>
      </w:r>
    </w:p>
    <w:p w14:paraId="74A5D86E" w14:textId="77777777" w:rsidR="008F695E" w:rsidRPr="0030461B" w:rsidRDefault="008F695E" w:rsidP="008F695E">
      <w:pPr>
        <w:rPr>
          <w:color w:val="FF0000"/>
        </w:rPr>
      </w:pPr>
      <w:r w:rsidRPr="0030461B">
        <w:rPr>
          <w:color w:val="FF0000"/>
        </w:rPr>
        <w:t>Do této obálky se vkládají technické výkresy, složené na formát A4. Bližší informace jsou v úvodu tohoto dokumentu a v kapitole Technický výkres.</w:t>
      </w:r>
    </w:p>
    <w:p w14:paraId="196CE542" w14:textId="77777777" w:rsidR="008F695E" w:rsidRPr="0030461B" w:rsidRDefault="008F695E" w:rsidP="008F695E">
      <w:pPr>
        <w:rPr>
          <w:color w:val="FF0000"/>
        </w:rPr>
      </w:pPr>
      <w:r w:rsidRPr="0030461B">
        <w:rPr>
          <w:color w:val="FF0000"/>
        </w:rPr>
        <w:t>Výkres, který není vložen do obálky v písemné SOP, není součástí vaší práce.</w:t>
      </w:r>
    </w:p>
    <w:p w14:paraId="192B9F3E" w14:textId="2938C9F6" w:rsidR="00386247" w:rsidRPr="0030461B" w:rsidRDefault="0030461B" w:rsidP="0030461B">
      <w:pPr>
        <w:rPr>
          <w:color w:val="FF0000"/>
        </w:rPr>
      </w:pPr>
      <w:r w:rsidRPr="0030461B">
        <w:rPr>
          <w:color w:val="FF0000"/>
        </w:rPr>
        <w:t>částí vaší práce.</w:t>
      </w:r>
    </w:p>
    <w:sectPr w:rsidR="00386247" w:rsidRPr="0030461B" w:rsidSect="007C0967">
      <w:footerReference w:type="default" r:id="rId13"/>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0E52" w14:textId="77777777" w:rsidR="009D243E" w:rsidRDefault="009D243E" w:rsidP="008975BA">
      <w:pPr>
        <w:spacing w:line="240" w:lineRule="auto"/>
      </w:pPr>
      <w:r>
        <w:separator/>
      </w:r>
    </w:p>
  </w:endnote>
  <w:endnote w:type="continuationSeparator" w:id="0">
    <w:p w14:paraId="7207D91F" w14:textId="77777777" w:rsidR="009D243E" w:rsidRDefault="009D243E"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AEDA" w14:textId="7D98009E" w:rsidR="00475AE0" w:rsidRDefault="00475AE0" w:rsidP="00EE5B15">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8158"/>
      <w:docPartObj>
        <w:docPartGallery w:val="Page Numbers (Bottom of Page)"/>
        <w:docPartUnique/>
      </w:docPartObj>
    </w:sdtPr>
    <w:sdtEndPr/>
    <w:sdtContent>
      <w:p w14:paraId="4B630E7B" w14:textId="77777777" w:rsidR="00EE5B15" w:rsidRDefault="00EE5B15" w:rsidP="00EE5B15">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990E" w14:textId="77777777" w:rsidR="009D243E" w:rsidRDefault="009D243E" w:rsidP="008975BA">
      <w:pPr>
        <w:spacing w:line="240" w:lineRule="auto"/>
      </w:pPr>
      <w:r>
        <w:separator/>
      </w:r>
    </w:p>
  </w:footnote>
  <w:footnote w:type="continuationSeparator" w:id="0">
    <w:p w14:paraId="3627B06F" w14:textId="77777777" w:rsidR="009D243E" w:rsidRDefault="009D243E"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C3AE" w14:textId="77777777" w:rsidR="00D31FCE" w:rsidRDefault="00D31FCE" w:rsidP="00D31FCE">
    <w:pPr>
      <w:pStyle w:val="Zhlav"/>
      <w:spacing w:line="240" w:lineRule="auto"/>
      <w:ind w:firstLine="0"/>
      <w:jc w:val="right"/>
      <w:rPr>
        <w:rFonts w:ascii="Roboto Light" w:hAnsi="Roboto Light"/>
        <w:caps/>
        <w:color w:val="000000" w:themeColor="text1"/>
        <w:sz w:val="18"/>
        <w:szCs w:val="18"/>
      </w:rPr>
    </w:pPr>
  </w:p>
  <w:p w14:paraId="0D32CBEC" w14:textId="77777777" w:rsidR="00D31FCE" w:rsidRPr="003814CA" w:rsidRDefault="00D31FCE" w:rsidP="00D31FCE">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4E591D4B" wp14:editId="4BC5ADDF">
          <wp:simplePos x="0" y="0"/>
          <wp:positionH relativeFrom="column">
            <wp:posOffset>-421707</wp:posOffset>
          </wp:positionH>
          <wp:positionV relativeFrom="paragraph">
            <wp:posOffset>-156210</wp:posOffset>
          </wp:positionV>
          <wp:extent cx="781050" cy="735865"/>
          <wp:effectExtent l="0" t="0" r="0" b="7620"/>
          <wp:wrapNone/>
          <wp:docPr id="20" name="Obrázek 20"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70C5CAD0" w14:textId="77777777" w:rsidR="00D31FCE" w:rsidRPr="003814CA" w:rsidRDefault="00D31FCE" w:rsidP="00D31FCE">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6F028299" w14:textId="77777777" w:rsidR="00D31FCE" w:rsidRPr="003814CA" w:rsidRDefault="00D31FCE" w:rsidP="00D31FCE">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094148F6" w14:textId="77777777" w:rsidR="00D31FCE" w:rsidRDefault="00D31F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065953999">
    <w:abstractNumId w:val="0"/>
  </w:num>
  <w:num w:numId="2" w16cid:durableId="332496596">
    <w:abstractNumId w:val="0"/>
  </w:num>
  <w:num w:numId="3" w16cid:durableId="412748023">
    <w:abstractNumId w:val="0"/>
  </w:num>
  <w:num w:numId="4" w16cid:durableId="1849102756">
    <w:abstractNumId w:val="0"/>
  </w:num>
  <w:num w:numId="5" w16cid:durableId="1045906680">
    <w:abstractNumId w:val="0"/>
  </w:num>
  <w:num w:numId="6" w16cid:durableId="1998460164">
    <w:abstractNumId w:val="0"/>
  </w:num>
  <w:num w:numId="7" w16cid:durableId="102772142">
    <w:abstractNumId w:val="0"/>
  </w:num>
  <w:num w:numId="8" w16cid:durableId="2139298580">
    <w:abstractNumId w:val="0"/>
  </w:num>
  <w:num w:numId="9" w16cid:durableId="1827352480">
    <w:abstractNumId w:val="0"/>
  </w:num>
  <w:num w:numId="10" w16cid:durableId="567226770">
    <w:abstractNumId w:val="0"/>
  </w:num>
  <w:num w:numId="11" w16cid:durableId="896359118">
    <w:abstractNumId w:val="0"/>
  </w:num>
  <w:num w:numId="12" w16cid:durableId="810056310">
    <w:abstractNumId w:val="0"/>
  </w:num>
  <w:num w:numId="13" w16cid:durableId="1060858027">
    <w:abstractNumId w:val="0"/>
  </w:num>
  <w:num w:numId="14" w16cid:durableId="496458564">
    <w:abstractNumId w:val="0"/>
  </w:num>
  <w:num w:numId="15" w16cid:durableId="1327518625">
    <w:abstractNumId w:val="0"/>
  </w:num>
  <w:num w:numId="16" w16cid:durableId="1160075622">
    <w:abstractNumId w:val="0"/>
  </w:num>
  <w:num w:numId="17" w16cid:durableId="272906843">
    <w:abstractNumId w:val="0"/>
  </w:num>
  <w:num w:numId="18" w16cid:durableId="383454898">
    <w:abstractNumId w:val="0"/>
  </w:num>
  <w:num w:numId="19" w16cid:durableId="144896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27446"/>
    <w:rsid w:val="00090A63"/>
    <w:rsid w:val="000E5F1A"/>
    <w:rsid w:val="0011473A"/>
    <w:rsid w:val="00115314"/>
    <w:rsid w:val="00126A48"/>
    <w:rsid w:val="00171953"/>
    <w:rsid w:val="0017720C"/>
    <w:rsid w:val="001A44CA"/>
    <w:rsid w:val="001E3E2D"/>
    <w:rsid w:val="00211E74"/>
    <w:rsid w:val="002120EF"/>
    <w:rsid w:val="00286CB1"/>
    <w:rsid w:val="002C781D"/>
    <w:rsid w:val="0030461B"/>
    <w:rsid w:val="00310DCA"/>
    <w:rsid w:val="00312C90"/>
    <w:rsid w:val="00350ABC"/>
    <w:rsid w:val="00386247"/>
    <w:rsid w:val="00387FC3"/>
    <w:rsid w:val="003E32FF"/>
    <w:rsid w:val="00413254"/>
    <w:rsid w:val="00442966"/>
    <w:rsid w:val="00475AE0"/>
    <w:rsid w:val="00497379"/>
    <w:rsid w:val="004A258F"/>
    <w:rsid w:val="004A6ED3"/>
    <w:rsid w:val="004E0EAA"/>
    <w:rsid w:val="004E2F20"/>
    <w:rsid w:val="005531F2"/>
    <w:rsid w:val="005B0DE6"/>
    <w:rsid w:val="005E54A8"/>
    <w:rsid w:val="00620C43"/>
    <w:rsid w:val="006F769F"/>
    <w:rsid w:val="00757306"/>
    <w:rsid w:val="007C0967"/>
    <w:rsid w:val="007C70F5"/>
    <w:rsid w:val="00832BA1"/>
    <w:rsid w:val="00846091"/>
    <w:rsid w:val="00873860"/>
    <w:rsid w:val="00875522"/>
    <w:rsid w:val="008975BA"/>
    <w:rsid w:val="008E7227"/>
    <w:rsid w:val="008F695E"/>
    <w:rsid w:val="00925431"/>
    <w:rsid w:val="00945E98"/>
    <w:rsid w:val="009812AB"/>
    <w:rsid w:val="009828F9"/>
    <w:rsid w:val="0099678C"/>
    <w:rsid w:val="009D243E"/>
    <w:rsid w:val="00A07582"/>
    <w:rsid w:val="00A120B9"/>
    <w:rsid w:val="00A31742"/>
    <w:rsid w:val="00A62A90"/>
    <w:rsid w:val="00A84522"/>
    <w:rsid w:val="00AB51B1"/>
    <w:rsid w:val="00AF6E70"/>
    <w:rsid w:val="00B02CA9"/>
    <w:rsid w:val="00B10072"/>
    <w:rsid w:val="00B17791"/>
    <w:rsid w:val="00BB13C8"/>
    <w:rsid w:val="00BE001F"/>
    <w:rsid w:val="00BE1A5F"/>
    <w:rsid w:val="00BF5671"/>
    <w:rsid w:val="00C17428"/>
    <w:rsid w:val="00C332BF"/>
    <w:rsid w:val="00C41AC4"/>
    <w:rsid w:val="00C60547"/>
    <w:rsid w:val="00C80F22"/>
    <w:rsid w:val="00CA78A1"/>
    <w:rsid w:val="00CB7653"/>
    <w:rsid w:val="00D05584"/>
    <w:rsid w:val="00D1329A"/>
    <w:rsid w:val="00D31FCE"/>
    <w:rsid w:val="00D41100"/>
    <w:rsid w:val="00DA0450"/>
    <w:rsid w:val="00DA04DB"/>
    <w:rsid w:val="00DE7CC3"/>
    <w:rsid w:val="00E3700B"/>
    <w:rsid w:val="00E45AE0"/>
    <w:rsid w:val="00E47DB0"/>
    <w:rsid w:val="00E70D7F"/>
    <w:rsid w:val="00EE5B15"/>
    <w:rsid w:val="00F0671F"/>
    <w:rsid w:val="00F24F3C"/>
    <w:rsid w:val="00F30969"/>
    <w:rsid w:val="00FB2A93"/>
    <w:rsid w:val="00FC6DA0"/>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9786"/>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F2AC-EDB5-4AF1-8496-CBB8BC01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553B0-0827-4151-8507-DE1EBA23DFE8}">
  <ds:schemaRefs>
    <ds:schemaRef ds:uri="http://schemas.microsoft.com/sharepoint/v3/contenttype/forms"/>
  </ds:schemaRefs>
</ds:datastoreItem>
</file>

<file path=customXml/itemProps3.xml><?xml version="1.0" encoding="utf-8"?>
<ds:datastoreItem xmlns:ds="http://schemas.openxmlformats.org/officeDocument/2006/customXml" ds:itemID="{141AE0F0-33BE-4E87-9471-CF3F134F3DAE}">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4.xml><?xml version="1.0" encoding="utf-8"?>
<ds:datastoreItem xmlns:ds="http://schemas.openxmlformats.org/officeDocument/2006/customXml" ds:itemID="{6A2CD44F-F384-48E5-85F7-0D214768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1590</Words>
  <Characters>9382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15</cp:revision>
  <dcterms:created xsi:type="dcterms:W3CDTF">2025-10-14T07:31:00Z</dcterms:created>
  <dcterms:modified xsi:type="dcterms:W3CDTF">2025-10-15T10:45:00Z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