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29CC" w14:textId="2D2A795E" w:rsidR="00A63C2F" w:rsidRDefault="00A63C2F" w:rsidP="004A258F">
      <w:pPr>
        <w:pStyle w:val="Standard"/>
        <w:jc w:val="center"/>
        <w:rPr>
          <w:b/>
          <w:sz w:val="36"/>
          <w:szCs w:val="36"/>
        </w:rPr>
      </w:pPr>
    </w:p>
    <w:p w14:paraId="517EDB8C" w14:textId="762E88D6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724460D7" w14:textId="444415E9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03096497" w14:textId="1A649946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2058D08D" w14:textId="0A456B98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243D6CCE" w14:textId="6383D25B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35DE92FF" w14:textId="3EE44EBE" w:rsidR="00CC070A" w:rsidRDefault="00CC070A" w:rsidP="00CC070A">
      <w:pPr>
        <w:pStyle w:val="Standard"/>
        <w:rPr>
          <w:b/>
          <w:sz w:val="36"/>
          <w:szCs w:val="36"/>
        </w:rPr>
      </w:pPr>
    </w:p>
    <w:p w14:paraId="1A4C2661" w14:textId="7171B165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31AF699A" w14:textId="323D73DA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7A924AFB" w14:textId="549D9543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3C740FE5" w14:textId="1571EDC5" w:rsidR="00CC070A" w:rsidRDefault="00CC070A" w:rsidP="004A258F">
      <w:pPr>
        <w:pStyle w:val="Standard"/>
        <w:jc w:val="center"/>
        <w:rPr>
          <w:b/>
          <w:sz w:val="36"/>
          <w:szCs w:val="36"/>
        </w:rPr>
      </w:pPr>
    </w:p>
    <w:p w14:paraId="4EBB4CA6" w14:textId="77777777" w:rsidR="00CC070A" w:rsidRDefault="00CC070A" w:rsidP="004A258F">
      <w:pPr>
        <w:pStyle w:val="Standard"/>
        <w:jc w:val="center"/>
        <w:rPr>
          <w:sz w:val="28"/>
          <w:szCs w:val="28"/>
        </w:rPr>
      </w:pPr>
    </w:p>
    <w:p w14:paraId="07DC80A9" w14:textId="77777777" w:rsidR="00A63C2F" w:rsidRDefault="00A63C2F" w:rsidP="004A258F">
      <w:pPr>
        <w:pStyle w:val="Standard"/>
        <w:jc w:val="center"/>
        <w:rPr>
          <w:sz w:val="28"/>
          <w:szCs w:val="28"/>
        </w:rPr>
      </w:pPr>
    </w:p>
    <w:p w14:paraId="1585738A" w14:textId="77777777" w:rsidR="00A63C2F" w:rsidRDefault="00A63C2F" w:rsidP="004A258F">
      <w:pPr>
        <w:pStyle w:val="Standard"/>
        <w:jc w:val="center"/>
        <w:rPr>
          <w:sz w:val="28"/>
          <w:szCs w:val="28"/>
        </w:rPr>
      </w:pPr>
    </w:p>
    <w:p w14:paraId="6B7631D2" w14:textId="77777777" w:rsidR="00A63C2F" w:rsidRDefault="00A63C2F" w:rsidP="004A258F">
      <w:pPr>
        <w:pStyle w:val="Standard"/>
        <w:jc w:val="center"/>
        <w:rPr>
          <w:sz w:val="28"/>
          <w:szCs w:val="28"/>
        </w:rPr>
      </w:pPr>
    </w:p>
    <w:p w14:paraId="5C5928BD" w14:textId="1E1374D8" w:rsidR="004A258F" w:rsidRPr="00CC070A" w:rsidRDefault="00A63C2F" w:rsidP="004A258F">
      <w:pPr>
        <w:pStyle w:val="Standard"/>
        <w:jc w:val="center"/>
        <w:rPr>
          <w:sz w:val="36"/>
          <w:szCs w:val="28"/>
        </w:rPr>
      </w:pPr>
      <w:r w:rsidRPr="00CC070A">
        <w:rPr>
          <w:sz w:val="36"/>
          <w:szCs w:val="28"/>
        </w:rPr>
        <w:t>Seminární</w:t>
      </w:r>
      <w:r w:rsidR="004A258F" w:rsidRPr="00CC070A">
        <w:rPr>
          <w:sz w:val="36"/>
          <w:szCs w:val="28"/>
        </w:rPr>
        <w:t xml:space="preserve"> práce</w:t>
      </w:r>
    </w:p>
    <w:p w14:paraId="637CC7D4" w14:textId="797DE7F5"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práce</w:t>
      </w:r>
    </w:p>
    <w:p w14:paraId="450B02CE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2777D2A" w14:textId="6804594F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D09966A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3DC386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326C7D5E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712509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4AAC211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5E3E0C5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37DE86E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EEADDB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34837A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48BE5D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FC7EAC0" w14:textId="2DE7410A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4385B572" w14:textId="7FB61B3B" w:rsidR="004A258F" w:rsidRPr="008B1CF5" w:rsidRDefault="0029130B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bookmarkStart w:id="0" w:name="_Hlk68701811"/>
      <w:r w:rsidRPr="008B1CF5">
        <w:rPr>
          <w:color w:val="FF0000"/>
          <w:sz w:val="28"/>
          <w:szCs w:val="28"/>
        </w:rPr>
        <w:t>Jméno a Příjmení</w:t>
      </w:r>
      <w:bookmarkEnd w:id="0"/>
    </w:p>
    <w:p w14:paraId="7B8EAD41" w14:textId="5894EF4B" w:rsidR="004A258F" w:rsidRPr="008B1CF5" w:rsidRDefault="00CC070A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r w:rsidRPr="008B1CF5">
        <w:rPr>
          <w:color w:val="FF0000"/>
          <w:sz w:val="28"/>
          <w:szCs w:val="28"/>
        </w:rPr>
        <w:t>O</w:t>
      </w:r>
      <w:r w:rsidR="004A258F" w:rsidRPr="008B1CF5">
        <w:rPr>
          <w:color w:val="FF0000"/>
          <w:sz w:val="28"/>
          <w:szCs w:val="28"/>
        </w:rPr>
        <w:t>bor</w:t>
      </w:r>
    </w:p>
    <w:p w14:paraId="3B7B616F" w14:textId="00503114" w:rsidR="004A258F" w:rsidRPr="008B1CF5" w:rsidRDefault="00A63C2F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r w:rsidRPr="008B1CF5">
        <w:rPr>
          <w:color w:val="FF0000"/>
          <w:sz w:val="28"/>
          <w:szCs w:val="28"/>
        </w:rPr>
        <w:t>Třída</w:t>
      </w:r>
    </w:p>
    <w:p w14:paraId="1F777853" w14:textId="52A79FAE" w:rsidR="00CC070A" w:rsidRPr="008B1CF5" w:rsidRDefault="00CC070A" w:rsidP="00A63C2F">
      <w:pPr>
        <w:pStyle w:val="Standard"/>
        <w:keepLines/>
        <w:spacing w:before="120" w:after="120" w:line="276" w:lineRule="auto"/>
        <w:rPr>
          <w:color w:val="FF0000"/>
          <w:sz w:val="28"/>
          <w:szCs w:val="28"/>
        </w:rPr>
      </w:pPr>
      <w:r w:rsidRPr="008B1CF5">
        <w:rPr>
          <w:color w:val="FF0000"/>
          <w:sz w:val="28"/>
          <w:szCs w:val="28"/>
        </w:rPr>
        <w:t>Datum</w:t>
      </w:r>
    </w:p>
    <w:p w14:paraId="03A5A8F0" w14:textId="0C6F37B3" w:rsidR="00CC070A" w:rsidRDefault="00CC070A">
      <w:pPr>
        <w:autoSpaceDE/>
        <w:autoSpaceDN/>
        <w:adjustRightInd/>
        <w:spacing w:after="160" w:line="259" w:lineRule="auto"/>
        <w:ind w:firstLine="0"/>
        <w:jc w:val="left"/>
        <w:rPr>
          <w:rFonts w:eastAsia="Times New Roman"/>
          <w:kern w:val="3"/>
          <w:sz w:val="28"/>
          <w:lang w:eastAsia="zh-CN"/>
        </w:rPr>
      </w:pPr>
      <w:r>
        <w:rPr>
          <w:sz w:val="28"/>
        </w:rPr>
        <w:br w:type="page"/>
      </w:r>
    </w:p>
    <w:sdt>
      <w:sdtPr>
        <w:id w:val="501559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461999" w14:textId="77777777" w:rsidR="00AF6E70" w:rsidRDefault="00AF6E70" w:rsidP="00AF6E70">
          <w:r w:rsidRPr="00AF6E70">
            <w:rPr>
              <w:b/>
              <w:sz w:val="28"/>
            </w:rPr>
            <w:t>Obsah</w:t>
          </w:r>
        </w:p>
        <w:p w14:paraId="342CDD66" w14:textId="69586EAE" w:rsidR="001C5188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159898" w:history="1">
            <w:r w:rsidR="001C5188" w:rsidRPr="000E5486">
              <w:rPr>
                <w:rStyle w:val="Hypertextovodkaz"/>
              </w:rPr>
              <w:t>1</w:t>
            </w:r>
            <w:r w:rsidR="001C5188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1C5188" w:rsidRPr="000E5486">
              <w:rPr>
                <w:rStyle w:val="Hypertextovodkaz"/>
              </w:rPr>
              <w:t>Úvod</w:t>
            </w:r>
            <w:r w:rsidR="001C5188">
              <w:rPr>
                <w:webHidden/>
              </w:rPr>
              <w:tab/>
            </w:r>
            <w:r w:rsidR="001C5188">
              <w:rPr>
                <w:webHidden/>
              </w:rPr>
              <w:fldChar w:fldCharType="begin"/>
            </w:r>
            <w:r w:rsidR="001C5188">
              <w:rPr>
                <w:webHidden/>
              </w:rPr>
              <w:instrText xml:space="preserve"> PAGEREF _Toc105159898 \h </w:instrText>
            </w:r>
            <w:r w:rsidR="001C5188">
              <w:rPr>
                <w:webHidden/>
              </w:rPr>
            </w:r>
            <w:r w:rsidR="001C5188">
              <w:rPr>
                <w:webHidden/>
              </w:rPr>
              <w:fldChar w:fldCharType="separate"/>
            </w:r>
            <w:r w:rsidR="001C5188">
              <w:rPr>
                <w:webHidden/>
              </w:rPr>
              <w:t>3</w:t>
            </w:r>
            <w:r w:rsidR="001C5188">
              <w:rPr>
                <w:webHidden/>
              </w:rPr>
              <w:fldChar w:fldCharType="end"/>
            </w:r>
          </w:hyperlink>
        </w:p>
        <w:p w14:paraId="38365B1C" w14:textId="128E73F3" w:rsidR="001C5188" w:rsidRDefault="001C518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5159899" w:history="1">
            <w:r w:rsidRPr="000E5486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0E5486">
              <w:rPr>
                <w:rStyle w:val="Hypertextovodkaz"/>
              </w:rPr>
              <w:t>Hlavní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_Toc105159899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8521ED6" w14:textId="46A54E06" w:rsidR="001C5188" w:rsidRDefault="001C518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5159900" w:history="1">
            <w:r w:rsidRPr="000E5486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0E5486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_Toc105159900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175AD2B" w14:textId="1C60A448" w:rsidR="001C5188" w:rsidRDefault="001C518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5159901" w:history="1">
            <w:r w:rsidRPr="000E5486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0E5486">
              <w:rPr>
                <w:rStyle w:val="Hypertextovodkaz"/>
              </w:rPr>
              <w:t>Použitá literatura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_Toc105159901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A8111A7" w14:textId="0E0B0420" w:rsidR="001C5188" w:rsidRDefault="001C5188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5159902" w:history="1">
            <w:r w:rsidRPr="000E5486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0E5486">
              <w:rPr>
                <w:rStyle w:val="Hypertextovodkaz"/>
              </w:rPr>
              <w:t>Přílohová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_Toc105159902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0B3FFED" w14:textId="608D9F80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446E22BB" w14:textId="77777777" w:rsidR="00AF6E70" w:rsidRDefault="00AF6E70" w:rsidP="00115314"/>
    <w:p w14:paraId="50372EAF" w14:textId="77777777" w:rsidR="00AF6E70" w:rsidRDefault="00AF6E70" w:rsidP="00115314"/>
    <w:p w14:paraId="51FBF83D" w14:textId="77777777" w:rsidR="0029130B" w:rsidRDefault="00AF6E70">
      <w:pPr>
        <w:autoSpaceDE/>
        <w:autoSpaceDN/>
        <w:adjustRightInd/>
        <w:spacing w:after="160" w:line="259" w:lineRule="auto"/>
        <w:ind w:firstLine="0"/>
        <w:jc w:val="left"/>
        <w:sectPr w:rsidR="0029130B" w:rsidSect="00CC070A"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  <w:r>
        <w:br w:type="page"/>
      </w:r>
    </w:p>
    <w:p w14:paraId="4EDCDF84" w14:textId="77777777" w:rsidR="00AF6E70" w:rsidRDefault="00AF6E70" w:rsidP="00AF6E70">
      <w:pPr>
        <w:pStyle w:val="Nadpis1"/>
      </w:pPr>
      <w:bookmarkStart w:id="1" w:name="_Toc105159898"/>
      <w:r>
        <w:lastRenderedPageBreak/>
        <w:t>Úvod</w:t>
      </w:r>
      <w:bookmarkEnd w:id="1"/>
    </w:p>
    <w:p w14:paraId="2C6F809B" w14:textId="3C071854" w:rsidR="00AF6E70" w:rsidRDefault="001C5188" w:rsidP="00AF6E70">
      <w:pPr>
        <w:rPr>
          <w:color w:val="FF0000"/>
        </w:rPr>
      </w:pPr>
      <w:r>
        <w:rPr>
          <w:color w:val="FF0000"/>
        </w:rPr>
        <w:t>S</w:t>
      </w:r>
      <w:r w:rsidRPr="001C5188">
        <w:rPr>
          <w:color w:val="FF0000"/>
        </w:rPr>
        <w:t>louží pro objasnění a zdůvodnění výběru daného tématu. Čtenáře má uvést do problematiky a blíže popsat předmět referátu. Součástí úvodu mohou být (pro účely referátu ale nemusí) i základní teze, které chcete v práci potvrdit nebo vyvrátit – je potřeba na ně v závěru práce odpovědět.</w:t>
      </w:r>
    </w:p>
    <w:p w14:paraId="4CA5950C" w14:textId="77777777" w:rsidR="00AF6E70" w:rsidRDefault="00AF6E70" w:rsidP="00AF6E70">
      <w:pPr>
        <w:rPr>
          <w:color w:val="FF0000"/>
        </w:rPr>
      </w:pPr>
    </w:p>
    <w:p w14:paraId="5EAABAEE" w14:textId="6B062E3D" w:rsidR="00D2525E" w:rsidRDefault="00AF6E70" w:rsidP="001C5188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6728CE5F" w14:textId="313C8089" w:rsidR="001C5188" w:rsidRPr="001C5188" w:rsidRDefault="001C5188" w:rsidP="001C5188">
      <w:pPr>
        <w:pStyle w:val="Nadpis1"/>
      </w:pPr>
      <w:bookmarkStart w:id="2" w:name="_Toc105159899"/>
      <w:r w:rsidRPr="001C5188">
        <w:t>Hlavní část</w:t>
      </w:r>
      <w:bookmarkEnd w:id="2"/>
    </w:p>
    <w:p w14:paraId="7E784E0D" w14:textId="0E902FA7" w:rsidR="001C5188" w:rsidRPr="001C5188" w:rsidRDefault="001C5188" w:rsidP="001C5188">
      <w:pPr>
        <w:rPr>
          <w:color w:val="FF0000"/>
        </w:rPr>
      </w:pPr>
      <w:r w:rsidRPr="001C5188">
        <w:rPr>
          <w:color w:val="FF0000"/>
        </w:rPr>
        <w:t xml:space="preserve">Hlavní textová část – obsahuje zpracování </w:t>
      </w:r>
      <w:r>
        <w:rPr>
          <w:color w:val="FF0000"/>
        </w:rPr>
        <w:t>seminární práce</w:t>
      </w:r>
      <w:r w:rsidRPr="001C5188">
        <w:rPr>
          <w:color w:val="FF0000"/>
        </w:rPr>
        <w:t>, určitě by měla obsahovat více než jednu část.</w:t>
      </w:r>
    </w:p>
    <w:p w14:paraId="791BC522" w14:textId="547BB78C" w:rsidR="001C5188" w:rsidRDefault="001C5188" w:rsidP="001C5188"/>
    <w:p w14:paraId="293D5984" w14:textId="23177990" w:rsidR="001C5188" w:rsidRDefault="001C5188" w:rsidP="001C5188"/>
    <w:p w14:paraId="093B11A1" w14:textId="77777777" w:rsidR="001C5188" w:rsidRP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  <w:rPr>
          <w:color w:val="92D050"/>
        </w:rPr>
      </w:pPr>
      <w:r w:rsidRPr="001C5188">
        <w:rPr>
          <w:color w:val="92D050"/>
        </w:rPr>
        <w:t>Práce je na bílém podkladu formátu A4</w:t>
      </w:r>
    </w:p>
    <w:p w14:paraId="3A1FFB45" w14:textId="77777777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Formátování textu musí být jednotné ve všech kapitolách</w:t>
      </w:r>
    </w:p>
    <w:p w14:paraId="77F75F3A" w14:textId="77777777" w:rsidR="001C5188" w:rsidRP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  <w:rPr>
          <w:color w:val="92D050"/>
        </w:rPr>
      </w:pPr>
      <w:r w:rsidRPr="001C5188">
        <w:rPr>
          <w:color w:val="92D050"/>
        </w:rPr>
        <w:t>Okraje stránky jsou na 2,5 cm nahoře i dole, 3 cm vlevo a 2 cm vpravo</w:t>
      </w:r>
    </w:p>
    <w:p w14:paraId="680D3A1D" w14:textId="77777777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V práci nepoužívejte více jak 2 druhý fontů</w:t>
      </w:r>
    </w:p>
    <w:p w14:paraId="5E7B6916" w14:textId="3E401906" w:rsidR="001C5188" w:rsidRP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  <w:rPr>
          <w:color w:val="92D050"/>
        </w:rPr>
      </w:pPr>
      <w:r w:rsidRPr="001C5188">
        <w:rPr>
          <w:color w:val="92D050"/>
        </w:rPr>
        <w:t>Řádkování nastavte na 1,5</w:t>
      </w:r>
    </w:p>
    <w:p w14:paraId="3F7B692D" w14:textId="238F0B45" w:rsidR="001C5188" w:rsidRP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  <w:rPr>
          <w:color w:val="92D050"/>
        </w:rPr>
      </w:pPr>
      <w:r w:rsidRPr="001C5188">
        <w:rPr>
          <w:color w:val="92D050"/>
        </w:rPr>
        <w:t xml:space="preserve">Text zarovnejte </w:t>
      </w:r>
      <w:r w:rsidRPr="001C5188">
        <w:rPr>
          <w:color w:val="92D050"/>
        </w:rPr>
        <w:t>do bloku</w:t>
      </w:r>
    </w:p>
    <w:p w14:paraId="7C7ECAAC" w14:textId="77777777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Text čleňte do odstavců, odstavce musí být od sebe odsazeny mezerou</w:t>
      </w:r>
    </w:p>
    <w:p w14:paraId="273214D5" w14:textId="77777777" w:rsidR="001C5188" w:rsidRP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  <w:rPr>
          <w:color w:val="92D050"/>
        </w:rPr>
      </w:pPr>
      <w:r w:rsidRPr="001C5188">
        <w:rPr>
          <w:color w:val="92D050"/>
        </w:rPr>
        <w:t>Stránky číslujte v zápatí dole uprostřed, záhlaví nechte prázdné</w:t>
      </w:r>
    </w:p>
    <w:p w14:paraId="4755FC08" w14:textId="77777777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Název kapitoly je na novém řádku, vždy s velkým písmenem a bez tečky na konci</w:t>
      </w:r>
    </w:p>
    <w:p w14:paraId="48B291C7" w14:textId="77777777" w:rsidR="001C5188" w:rsidRDefault="001C5188" w:rsidP="001C5188">
      <w:pPr>
        <w:pStyle w:val="Odstavecseseznamem"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Pro číslování kapitol použijte desetinné číslování:</w:t>
      </w:r>
    </w:p>
    <w:p w14:paraId="058F5517" w14:textId="77777777" w:rsidR="001C5188" w:rsidRDefault="001C5188" w:rsidP="001C5188">
      <w:pPr>
        <w:pStyle w:val="Odstavecseseznamem"/>
        <w:numPr>
          <w:ilvl w:val="1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1 Název kapitoly</w:t>
      </w:r>
    </w:p>
    <w:p w14:paraId="66C00601" w14:textId="77777777" w:rsidR="001C5188" w:rsidRDefault="001C5188" w:rsidP="001C5188">
      <w:pPr>
        <w:pStyle w:val="Odstavecseseznamem"/>
        <w:numPr>
          <w:ilvl w:val="1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1.1 Název podkapitoly</w:t>
      </w:r>
    </w:p>
    <w:p w14:paraId="6FB34C79" w14:textId="77777777" w:rsidR="001C5188" w:rsidRDefault="001C5188" w:rsidP="001C5188">
      <w:pPr>
        <w:pStyle w:val="Odstavecseseznamem"/>
        <w:numPr>
          <w:ilvl w:val="1"/>
          <w:numId w:val="20"/>
        </w:numPr>
        <w:autoSpaceDE/>
        <w:autoSpaceDN/>
        <w:adjustRightInd/>
        <w:spacing w:after="200" w:line="276" w:lineRule="auto"/>
        <w:contextualSpacing/>
        <w:jc w:val="left"/>
      </w:pPr>
      <w:r>
        <w:t>atd.</w:t>
      </w:r>
    </w:p>
    <w:p w14:paraId="569F476D" w14:textId="1354523D" w:rsidR="001C5188" w:rsidRDefault="001C5188" w:rsidP="001C5188">
      <w:pPr>
        <w:pStyle w:val="Nadpis1"/>
      </w:pPr>
      <w:bookmarkStart w:id="3" w:name="_Toc105159900"/>
      <w:r>
        <w:t>Závěr</w:t>
      </w:r>
      <w:bookmarkEnd w:id="3"/>
    </w:p>
    <w:p w14:paraId="24E3B4F8" w14:textId="3E84C756" w:rsidR="001C5188" w:rsidRPr="001C5188" w:rsidRDefault="001C5188" w:rsidP="001C5188">
      <w:pPr>
        <w:rPr>
          <w:color w:val="FF0000"/>
        </w:rPr>
      </w:pPr>
      <w:r w:rsidRPr="001C5188">
        <w:rPr>
          <w:color w:val="FF0000"/>
        </w:rPr>
        <w:t>S</w:t>
      </w:r>
      <w:r w:rsidRPr="001C5188">
        <w:rPr>
          <w:color w:val="FF0000"/>
        </w:rPr>
        <w:t>hrnuje to, jak jste tématu porozuměli. Hodnotíte zde, jak jste téma pochopili, co vám to přineslo nového a případně shrnutí tezí, které jste uvedli v úvodu (teze jsou dobrovolné).</w:t>
      </w:r>
    </w:p>
    <w:p w14:paraId="61A435DB" w14:textId="77777777" w:rsidR="00497379" w:rsidRDefault="00497379" w:rsidP="00497379">
      <w:pPr>
        <w:pStyle w:val="Nadpis1"/>
      </w:pPr>
      <w:bookmarkStart w:id="4" w:name="_Toc105159901"/>
      <w:r>
        <w:t>Použitá literatura</w:t>
      </w:r>
      <w:bookmarkEnd w:id="4"/>
    </w:p>
    <w:p w14:paraId="320AD777" w14:textId="77777777" w:rsidR="00F24F3C" w:rsidRDefault="00F24F3C" w:rsidP="0030461B">
      <w:pPr>
        <w:rPr>
          <w:color w:val="FF0000"/>
        </w:rPr>
      </w:pPr>
      <w:bookmarkStart w:id="5" w:name="_GoBack"/>
      <w:bookmarkEnd w:id="5"/>
    </w:p>
    <w:p w14:paraId="64F8CF76" w14:textId="77777777" w:rsidR="00386247" w:rsidRDefault="00386247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383BDCE6" w14:textId="77777777" w:rsidR="00386247" w:rsidRDefault="00386247" w:rsidP="00386247">
      <w:pPr>
        <w:pStyle w:val="Nadpis1"/>
      </w:pPr>
      <w:bookmarkStart w:id="6" w:name="_Toc105159902"/>
      <w:r>
        <w:lastRenderedPageBreak/>
        <w:t>Přílohová část</w:t>
      </w:r>
      <w:bookmarkEnd w:id="6"/>
    </w:p>
    <w:p w14:paraId="6B964722" w14:textId="77777777" w:rsidR="00386247" w:rsidRPr="0030461B" w:rsidRDefault="00386247" w:rsidP="00D2525E">
      <w:pPr>
        <w:ind w:firstLine="0"/>
        <w:rPr>
          <w:color w:val="FF0000"/>
        </w:rPr>
      </w:pPr>
    </w:p>
    <w:sectPr w:rsidR="00386247" w:rsidRPr="0030461B" w:rsidSect="001C5188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B56D" w14:textId="77777777" w:rsidR="0040086A" w:rsidRDefault="0040086A" w:rsidP="008975BA">
      <w:pPr>
        <w:spacing w:line="240" w:lineRule="auto"/>
      </w:pPr>
      <w:r>
        <w:separator/>
      </w:r>
    </w:p>
  </w:endnote>
  <w:endnote w:type="continuationSeparator" w:id="0">
    <w:p w14:paraId="60400555" w14:textId="77777777" w:rsidR="0040086A" w:rsidRDefault="0040086A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D483" w14:textId="77777777" w:rsidR="00475AE0" w:rsidRDefault="00475AE0" w:rsidP="00B10072">
    <w:pPr>
      <w:pStyle w:val="Zp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316383"/>
      <w:docPartObj>
        <w:docPartGallery w:val="Page Numbers (Bottom of Page)"/>
        <w:docPartUnique/>
      </w:docPartObj>
    </w:sdtPr>
    <w:sdtContent>
      <w:p w14:paraId="23F9BEF1" w14:textId="6AFCA192" w:rsidR="0029130B" w:rsidRDefault="001C5188" w:rsidP="001C51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34221" w14:textId="77777777" w:rsidR="0040086A" w:rsidRDefault="0040086A" w:rsidP="008975BA">
      <w:pPr>
        <w:spacing w:line="240" w:lineRule="auto"/>
      </w:pPr>
      <w:r>
        <w:separator/>
      </w:r>
    </w:p>
  </w:footnote>
  <w:footnote w:type="continuationSeparator" w:id="0">
    <w:p w14:paraId="10A3D2A0" w14:textId="77777777" w:rsidR="0040086A" w:rsidRDefault="0040086A" w:rsidP="008975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A2A"/>
    <w:multiLevelType w:val="hybridMultilevel"/>
    <w:tmpl w:val="30DCF028"/>
    <w:lvl w:ilvl="0" w:tplc="F940B8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23907"/>
    <w:rsid w:val="00090A63"/>
    <w:rsid w:val="000E5F1A"/>
    <w:rsid w:val="0011473A"/>
    <w:rsid w:val="00115314"/>
    <w:rsid w:val="00126A48"/>
    <w:rsid w:val="00170528"/>
    <w:rsid w:val="0017720C"/>
    <w:rsid w:val="001A44CA"/>
    <w:rsid w:val="001C5188"/>
    <w:rsid w:val="001E3E2D"/>
    <w:rsid w:val="002120EF"/>
    <w:rsid w:val="00286CB1"/>
    <w:rsid w:val="0029130B"/>
    <w:rsid w:val="0030461B"/>
    <w:rsid w:val="00312C90"/>
    <w:rsid w:val="00350ABC"/>
    <w:rsid w:val="00386247"/>
    <w:rsid w:val="003E32FF"/>
    <w:rsid w:val="0040086A"/>
    <w:rsid w:val="00442966"/>
    <w:rsid w:val="00475AE0"/>
    <w:rsid w:val="00497379"/>
    <w:rsid w:val="004A258F"/>
    <w:rsid w:val="004A6ED3"/>
    <w:rsid w:val="004E0EAA"/>
    <w:rsid w:val="00620C43"/>
    <w:rsid w:val="007C70F5"/>
    <w:rsid w:val="00832BA1"/>
    <w:rsid w:val="00846091"/>
    <w:rsid w:val="00873860"/>
    <w:rsid w:val="008975BA"/>
    <w:rsid w:val="008B1CF5"/>
    <w:rsid w:val="008E7227"/>
    <w:rsid w:val="00945E98"/>
    <w:rsid w:val="009812AB"/>
    <w:rsid w:val="009828F9"/>
    <w:rsid w:val="0099678C"/>
    <w:rsid w:val="00A120B9"/>
    <w:rsid w:val="00A31742"/>
    <w:rsid w:val="00A63C2F"/>
    <w:rsid w:val="00AB51B1"/>
    <w:rsid w:val="00AF6E70"/>
    <w:rsid w:val="00B02CA9"/>
    <w:rsid w:val="00B10072"/>
    <w:rsid w:val="00B140D0"/>
    <w:rsid w:val="00BE1A5F"/>
    <w:rsid w:val="00C17428"/>
    <w:rsid w:val="00C332BF"/>
    <w:rsid w:val="00C41AC4"/>
    <w:rsid w:val="00C80F22"/>
    <w:rsid w:val="00CB7653"/>
    <w:rsid w:val="00CC070A"/>
    <w:rsid w:val="00D05584"/>
    <w:rsid w:val="00D10916"/>
    <w:rsid w:val="00D2525E"/>
    <w:rsid w:val="00D86D21"/>
    <w:rsid w:val="00DA0450"/>
    <w:rsid w:val="00DA04DB"/>
    <w:rsid w:val="00DE7CC3"/>
    <w:rsid w:val="00E3700B"/>
    <w:rsid w:val="00E45AE0"/>
    <w:rsid w:val="00E70D7F"/>
    <w:rsid w:val="00F24F3C"/>
    <w:rsid w:val="00FB2A9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66323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7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C5188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C5188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link w:val="BezmezerChar"/>
    <w:uiPriority w:val="1"/>
    <w:qFormat/>
    <w:rsid w:val="00A63C2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63C2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55B5-4883-4B4D-B546-C4C748F9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Filip Čermák</cp:lastModifiedBy>
  <cp:revision>2</cp:revision>
  <dcterms:created xsi:type="dcterms:W3CDTF">2022-06-03T12:50:00Z</dcterms:created>
  <dcterms:modified xsi:type="dcterms:W3CDTF">2022-06-03T12:50:00Z</dcterms:modified>
</cp:coreProperties>
</file>