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62" w:rsidRDefault="009B2D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298700" cy="508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330" w:rsidRDefault="008A0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  <w:highlight w:val="white"/>
        </w:rPr>
      </w:pPr>
    </w:p>
    <w:p w:rsidR="009B2A62" w:rsidRDefault="009B2D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Markéta Turečková, </w:t>
      </w:r>
      <w:proofErr w:type="spellStart"/>
      <w:r>
        <w:rPr>
          <w:b/>
          <w:sz w:val="28"/>
          <w:szCs w:val="28"/>
          <w:highlight w:val="white"/>
        </w:rPr>
        <w:t>Groundlings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Theatre</w:t>
      </w:r>
      <w:proofErr w:type="spellEnd"/>
      <w:r>
        <w:rPr>
          <w:b/>
          <w:sz w:val="28"/>
          <w:szCs w:val="28"/>
          <w:highlight w:val="white"/>
        </w:rPr>
        <w:t>, Anglie</w:t>
      </w:r>
    </w:p>
    <w:p w:rsidR="009B2A62" w:rsidRDefault="009B2A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1"/>
          <w:szCs w:val="21"/>
        </w:rPr>
      </w:pPr>
    </w:p>
    <w:p w:rsidR="009B2A62" w:rsidRPr="008A0330" w:rsidRDefault="009B2DD9" w:rsidP="008A0330">
      <w:pPr>
        <w:spacing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Stáž jsem absolvovala v divadle </w:t>
      </w:r>
      <w:proofErr w:type="spellStart"/>
      <w:r w:rsidRPr="008A0330">
        <w:rPr>
          <w:sz w:val="22"/>
          <w:szCs w:val="22"/>
        </w:rPr>
        <w:t>Groundlings</w:t>
      </w:r>
      <w:proofErr w:type="spellEnd"/>
      <w:r w:rsidRPr="008A0330">
        <w:rPr>
          <w:sz w:val="22"/>
          <w:szCs w:val="22"/>
        </w:rPr>
        <w:t xml:space="preserve">, které se nachází ve městě Portsmouth v Anglii. Tato stáž trvala po dobu čtyř týdnů. </w:t>
      </w:r>
      <w:r w:rsidRPr="008A0330">
        <w:rPr>
          <w:noProof/>
          <w:sz w:val="22"/>
          <w:szCs w:val="22"/>
        </w:rPr>
        <w:drawing>
          <wp:anchor distT="57150" distB="57150" distL="57150" distR="57150" simplePos="0" relativeHeight="251656704" behindDoc="0" locked="0" layoutInCell="1" hidden="0" allowOverlap="1">
            <wp:simplePos x="0" y="0"/>
            <wp:positionH relativeFrom="column">
              <wp:posOffset>4438968</wp:posOffset>
            </wp:positionH>
            <wp:positionV relativeFrom="paragraph">
              <wp:posOffset>323850</wp:posOffset>
            </wp:positionV>
            <wp:extent cx="1647508" cy="2202457"/>
            <wp:effectExtent l="0" t="0" r="0" b="0"/>
            <wp:wrapSquare wrapText="bothSides" distT="57150" distB="57150" distL="57150" distR="5715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38700" b="38700"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2202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A62" w:rsidRPr="008A0330" w:rsidRDefault="009B2DD9" w:rsidP="008A0330">
      <w:pPr>
        <w:spacing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Tuto příležitost jsem získala díky Střední odborné uměleckořemeslné škole, na které nyní studuji, a také díky programu Erasmus+. </w:t>
      </w:r>
    </w:p>
    <w:p w:rsidR="009B2A62" w:rsidRPr="008A0330" w:rsidRDefault="009B2DD9" w:rsidP="008A0330">
      <w:pPr>
        <w:spacing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Pracovala jsem v </w:t>
      </w:r>
      <w:proofErr w:type="spellStart"/>
      <w:r w:rsidRPr="008A0330">
        <w:rPr>
          <w:sz w:val="22"/>
          <w:szCs w:val="22"/>
        </w:rPr>
        <w:t>Groundlings</w:t>
      </w:r>
      <w:proofErr w:type="spellEnd"/>
      <w:r w:rsidRPr="008A0330">
        <w:rPr>
          <w:sz w:val="22"/>
          <w:szCs w:val="22"/>
        </w:rPr>
        <w:t xml:space="preserve"> </w:t>
      </w:r>
      <w:proofErr w:type="spellStart"/>
      <w:r w:rsidRPr="008A0330">
        <w:rPr>
          <w:sz w:val="22"/>
          <w:szCs w:val="22"/>
        </w:rPr>
        <w:t>Theatre</w:t>
      </w:r>
      <w:proofErr w:type="spellEnd"/>
      <w:r w:rsidRPr="008A0330">
        <w:rPr>
          <w:sz w:val="22"/>
          <w:szCs w:val="22"/>
        </w:rPr>
        <w:t>, což je malé divadlo, které je převážně dobrovolnické, ale má i několik zaměstnanců na pl</w:t>
      </w:r>
      <w:r w:rsidRPr="008A0330">
        <w:rPr>
          <w:sz w:val="22"/>
          <w:szCs w:val="22"/>
        </w:rPr>
        <w:t xml:space="preserve">ný úvazek. V divadle působí i malý tým herců. Divadlo pořádá hry, koncerty, kroužky pro děti, také funguje jako půjčovna kostýmů. </w:t>
      </w:r>
    </w:p>
    <w:p w:rsidR="009B2A62" w:rsidRPr="008A0330" w:rsidRDefault="009B2DD9" w:rsidP="008A0330">
      <w:pPr>
        <w:spacing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 K mojí pracovní náplni patřily činnosti z oboru i z oborů jiných. K mým denním úkolům například patřila údržba divadla, jako</w:t>
      </w:r>
      <w:r w:rsidRPr="008A0330">
        <w:rPr>
          <w:sz w:val="22"/>
          <w:szCs w:val="22"/>
        </w:rPr>
        <w:t xml:space="preserve"> je uklízení, doplňování letáčků, řezání dřeva atd. Také jsem si vyzkoušela výrobu kulis, jejich barvení a dekorování, u kulis jsem také měla na starost dva mladší studenty. Samozřejmě jsem se dostala i k vlásenkářství a maskérství. Připravovala jsem maské</w:t>
      </w:r>
      <w:r w:rsidRPr="008A0330">
        <w:rPr>
          <w:sz w:val="22"/>
          <w:szCs w:val="22"/>
        </w:rPr>
        <w:t xml:space="preserve">rnu, líčila herce podle zásad divadelního líčení a maskérnu a její náčiní jsem uklidila a umyla. Dělala jsem také strašidelné líčení, pro </w:t>
      </w:r>
      <w:proofErr w:type="spellStart"/>
      <w:r w:rsidRPr="008A0330">
        <w:rPr>
          <w:sz w:val="22"/>
          <w:szCs w:val="22"/>
        </w:rPr>
        <w:t>Halloweenskou</w:t>
      </w:r>
      <w:proofErr w:type="spellEnd"/>
      <w:r w:rsidRPr="008A0330">
        <w:rPr>
          <w:sz w:val="22"/>
          <w:szCs w:val="22"/>
        </w:rPr>
        <w:t xml:space="preserve"> akci, kterou divadlo pořádalo. Také jsem vyrobila dvě paruky pro zlou sestru z Popelky, obě z experiment</w:t>
      </w:r>
      <w:r w:rsidRPr="008A0330">
        <w:rPr>
          <w:sz w:val="22"/>
          <w:szCs w:val="22"/>
        </w:rPr>
        <w:t xml:space="preserve">álních materiálů. </w:t>
      </w:r>
      <w:r w:rsidRPr="008A0330">
        <w:rPr>
          <w:noProof/>
          <w:sz w:val="22"/>
          <w:szCs w:val="22"/>
        </w:rPr>
        <w:drawing>
          <wp:anchor distT="114300" distB="114300" distL="114300" distR="114300" simplePos="0" relativeHeight="251657728" behindDoc="0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1143000</wp:posOffset>
            </wp:positionV>
            <wp:extent cx="1647825" cy="2541120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5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2A62" w:rsidRPr="008A0330" w:rsidRDefault="009B2A62" w:rsidP="008A0330">
      <w:pPr>
        <w:spacing w:line="276" w:lineRule="auto"/>
        <w:jc w:val="both"/>
        <w:rPr>
          <w:sz w:val="22"/>
          <w:szCs w:val="22"/>
        </w:rPr>
      </w:pPr>
    </w:p>
    <w:p w:rsidR="009B2A62" w:rsidRPr="008A0330" w:rsidRDefault="009B2DD9" w:rsidP="008A0330">
      <w:pPr>
        <w:spacing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>Během měsíce na stáži jsem se naučila hodně o tom, jak</w:t>
      </w:r>
      <w:r w:rsidRPr="008A0330">
        <w:rPr>
          <w:sz w:val="22"/>
          <w:szCs w:val="22"/>
        </w:rPr>
        <w:t xml:space="preserve"> funguje divadlo a čím je specifické divadelní líčení a paruky. Naučila jsem se nové techniky výroby paruk, procvičila jsem si dovednosti s vodovým make-upem, houbičkami a štětci. Zl</w:t>
      </w:r>
      <w:r w:rsidRPr="008A0330">
        <w:rPr>
          <w:sz w:val="22"/>
          <w:szCs w:val="22"/>
        </w:rPr>
        <w:t>epši</w:t>
      </w:r>
      <w:r w:rsidRPr="008A0330">
        <w:rPr>
          <w:sz w:val="22"/>
          <w:szCs w:val="22"/>
        </w:rPr>
        <w:t>la jsem si práci jak samostatnou</w:t>
      </w:r>
      <w:r w:rsidRPr="008A0330">
        <w:rPr>
          <w:sz w:val="22"/>
          <w:szCs w:val="22"/>
        </w:rPr>
        <w:t xml:space="preserve">, tak v týmu, plnění úkolů, tak jak mi byly zadány nebo domluvu o pracovním postupu. Sama jsem si pak vyzkoušela zadávat úkoly a dohlížet na jejich plnění. </w:t>
      </w:r>
    </w:p>
    <w:p w:rsidR="009B2A62" w:rsidRPr="008A0330" w:rsidRDefault="009B2DD9" w:rsidP="008A0330">
      <w:pPr>
        <w:spacing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>V anglickém jazyce jsem se určitě zlepšila, hlavně pak v odborn</w:t>
      </w:r>
      <w:r w:rsidRPr="008A0330">
        <w:rPr>
          <w:sz w:val="22"/>
          <w:szCs w:val="22"/>
        </w:rPr>
        <w:t>é terminologii. Naučila jsem se pár nových výrazů z obecné angličtiny. Mám lepší porozumění řeči s výrazným přízvukem a sama mluvím plynuleji.</w:t>
      </w:r>
    </w:p>
    <w:p w:rsidR="009B2A62" w:rsidRPr="008A0330" w:rsidRDefault="009B2DD9" w:rsidP="008A03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>Ubytovaná jsem byla na dvoulůžkovém pokoji, poskytovaném paní, u která</w:t>
      </w:r>
      <w:r w:rsidRPr="008A0330">
        <w:rPr>
          <w:sz w:val="22"/>
          <w:szCs w:val="22"/>
        </w:rPr>
        <w:t xml:space="preserve"> bydlela její dcera a vnuk. Bydlela jsem na </w:t>
      </w:r>
      <w:r w:rsidRPr="008A0330">
        <w:rPr>
          <w:sz w:val="22"/>
          <w:szCs w:val="22"/>
        </w:rPr>
        <w:t>patře se dvěma pokojíky a koupelnou. K snídani jsme měly dostávat toustový chléb, cereálie, mléko a něco na namazání chleba. K večeři jsme dostávaly převážně polotvary. Obědy jsem si zajištovala sama.</w:t>
      </w:r>
    </w:p>
    <w:p w:rsidR="009B2A62" w:rsidRPr="008A0330" w:rsidRDefault="009B2DD9" w:rsidP="008A03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Pokud jsem měla nějaký volný čas během týdne, většinou </w:t>
      </w:r>
      <w:r w:rsidRPr="008A0330">
        <w:rPr>
          <w:sz w:val="22"/>
          <w:szCs w:val="22"/>
        </w:rPr>
        <w:t xml:space="preserve">jsem ho využila na procházky po městě. O víkendech jsme jezdili na výlety. Navštívila jsem například </w:t>
      </w:r>
      <w:proofErr w:type="spellStart"/>
      <w:r w:rsidRPr="008A0330">
        <w:rPr>
          <w:sz w:val="22"/>
          <w:szCs w:val="22"/>
        </w:rPr>
        <w:t>Stonehenge</w:t>
      </w:r>
      <w:proofErr w:type="spellEnd"/>
      <w:r w:rsidRPr="008A0330">
        <w:rPr>
          <w:sz w:val="22"/>
          <w:szCs w:val="22"/>
        </w:rPr>
        <w:t>, Brighton a samozřejmě památky a atrakce v Portsmouthu.</w:t>
      </w:r>
    </w:p>
    <w:p w:rsidR="009B2A62" w:rsidRPr="008A0330" w:rsidRDefault="009B2DD9" w:rsidP="008A03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Grant, který jsme na stáž dostali, hradil ubytování s polopenzí, měsíční jízdné na MHD, </w:t>
      </w:r>
      <w:r w:rsidRPr="008A0330">
        <w:rPr>
          <w:sz w:val="22"/>
          <w:szCs w:val="22"/>
        </w:rPr>
        <w:t>letenky, část jsme dostali jako kapesné. Erasmus+ spolu se školou poskytli přípravné jazykové kurzy. Opakovali jsme základní fráze, jako představení se, ptaní se na cestu. Také jsme se učili slovní zásobu k našemu oboru.</w:t>
      </w:r>
    </w:p>
    <w:p w:rsidR="009B2A62" w:rsidRPr="008A0330" w:rsidRDefault="009B2DD9" w:rsidP="008A033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2"/>
          <w:szCs w:val="22"/>
        </w:rPr>
      </w:pPr>
      <w:r w:rsidRPr="008A0330">
        <w:rPr>
          <w:sz w:val="22"/>
          <w:szCs w:val="22"/>
        </w:rPr>
        <w:t xml:space="preserve">Na stáži se mi líbilo, klidně bych </w:t>
      </w:r>
      <w:r w:rsidRPr="008A0330">
        <w:rPr>
          <w:sz w:val="22"/>
          <w:szCs w:val="22"/>
        </w:rPr>
        <w:t>zůstala déle. Jsem ráda, že jsem si vyzkoušela práci a žití v zahraničí. Za svůj největší úspěch během stáže považuji to, že ke</w:t>
      </w:r>
      <w:r>
        <w:rPr>
          <w:sz w:val="22"/>
          <w:szCs w:val="22"/>
        </w:rPr>
        <w:t xml:space="preserve"> konci u mě v práci přemlouvali</w:t>
      </w:r>
      <w:r w:rsidRPr="008A0330">
        <w:rPr>
          <w:sz w:val="22"/>
          <w:szCs w:val="22"/>
        </w:rPr>
        <w:t xml:space="preserve"> k</w:t>
      </w:r>
      <w:r>
        <w:rPr>
          <w:sz w:val="22"/>
          <w:szCs w:val="22"/>
        </w:rPr>
        <w:t> </w:t>
      </w:r>
      <w:r w:rsidRPr="008A0330">
        <w:rPr>
          <w:sz w:val="22"/>
          <w:szCs w:val="22"/>
        </w:rPr>
        <w:t>tomu</w:t>
      </w:r>
      <w:r>
        <w:rPr>
          <w:sz w:val="22"/>
          <w:szCs w:val="22"/>
        </w:rPr>
        <w:t>,</w:t>
      </w:r>
      <w:bookmarkStart w:id="0" w:name="_GoBack"/>
      <w:bookmarkEnd w:id="0"/>
      <w:r w:rsidRPr="008A0330">
        <w:rPr>
          <w:sz w:val="22"/>
          <w:szCs w:val="22"/>
        </w:rPr>
        <w:t xml:space="preserve"> ať tam zůstanu.</w:t>
      </w:r>
    </w:p>
    <w:p w:rsidR="009B2A62" w:rsidRDefault="009B2A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333333"/>
          <w:sz w:val="23"/>
          <w:szCs w:val="23"/>
        </w:rPr>
      </w:pPr>
    </w:p>
    <w:sectPr w:rsidR="009B2A62" w:rsidSect="008A0330">
      <w:pgSz w:w="11906" w:h="16838"/>
      <w:pgMar w:top="1134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2A62"/>
    <w:rsid w:val="008A0330"/>
    <w:rsid w:val="009B2A62"/>
    <w:rsid w:val="009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4F40D-628B-4E5F-A273-B478189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Málková</cp:lastModifiedBy>
  <cp:revision>3</cp:revision>
  <dcterms:created xsi:type="dcterms:W3CDTF">2018-11-14T22:36:00Z</dcterms:created>
  <dcterms:modified xsi:type="dcterms:W3CDTF">2018-11-14T22:40:00Z</dcterms:modified>
</cp:coreProperties>
</file>